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49" w:rsidRPr="0033446E" w:rsidRDefault="00222349" w:rsidP="00222349">
      <w:pPr>
        <w:shd w:val="clear" w:color="auto" w:fill="FFFFFF"/>
        <w:ind w:left="-426"/>
        <w:jc w:val="center"/>
        <w:rPr>
          <w:b/>
          <w:iCs/>
          <w:spacing w:val="-9"/>
          <w:sz w:val="28"/>
          <w:szCs w:val="28"/>
        </w:rPr>
      </w:pPr>
      <w:r w:rsidRPr="0033446E">
        <w:rPr>
          <w:b/>
          <w:iCs/>
          <w:sz w:val="28"/>
          <w:szCs w:val="28"/>
        </w:rPr>
        <w:t xml:space="preserve">Муниципальное  автономное  общеобразовательное учреждение </w:t>
      </w:r>
      <w:r w:rsidRPr="0033446E">
        <w:rPr>
          <w:b/>
          <w:iCs/>
          <w:sz w:val="28"/>
          <w:szCs w:val="28"/>
        </w:rPr>
        <w:br/>
        <w:t>г.</w:t>
      </w:r>
      <w:r w:rsidRPr="00B30F0A">
        <w:rPr>
          <w:b/>
          <w:iCs/>
          <w:sz w:val="28"/>
          <w:szCs w:val="28"/>
        </w:rPr>
        <w:t xml:space="preserve">  </w:t>
      </w:r>
      <w:r w:rsidRPr="0033446E">
        <w:rPr>
          <w:b/>
          <w:iCs/>
          <w:sz w:val="28"/>
          <w:szCs w:val="28"/>
        </w:rPr>
        <w:t>Ульяновска « Физико-математический лицей № 38</w:t>
      </w:r>
      <w:r w:rsidRPr="0033446E">
        <w:rPr>
          <w:b/>
          <w:iCs/>
          <w:spacing w:val="-9"/>
          <w:sz w:val="28"/>
          <w:szCs w:val="28"/>
        </w:rPr>
        <w:t>»</w:t>
      </w:r>
    </w:p>
    <w:p w:rsidR="00222349" w:rsidRPr="00EA0447" w:rsidRDefault="00222349" w:rsidP="00222349">
      <w:pPr>
        <w:shd w:val="clear" w:color="auto" w:fill="FFFFFF"/>
        <w:spacing w:line="638" w:lineRule="exact"/>
        <w:ind w:left="422" w:hanging="138"/>
        <w:jc w:val="center"/>
        <w:rPr>
          <w:iCs/>
          <w:spacing w:val="-9"/>
          <w:sz w:val="28"/>
          <w:szCs w:val="28"/>
        </w:rPr>
      </w:pPr>
    </w:p>
    <w:p w:rsidR="00222349" w:rsidRPr="00EA0447" w:rsidRDefault="00222349" w:rsidP="00222349">
      <w:r w:rsidRPr="00EA0447">
        <w:rPr>
          <w:b/>
          <w:sz w:val="28"/>
          <w:szCs w:val="28"/>
        </w:rPr>
        <w:t>Утверждаю:                     Согласовано:                       Рассмотрено:</w:t>
      </w:r>
      <w:r>
        <w:rPr>
          <w:b/>
          <w:sz w:val="28"/>
          <w:szCs w:val="28"/>
        </w:rPr>
        <w:br/>
      </w:r>
      <w:r w:rsidRPr="00EA0447">
        <w:t>Директор ФМЛ № 38               Зам. директора по УВР                на заседании МО</w:t>
      </w:r>
      <w:r>
        <w:br/>
      </w:r>
    </w:p>
    <w:p w:rsidR="00222349" w:rsidRPr="00EA0447" w:rsidRDefault="00222349" w:rsidP="00222349">
      <w:r w:rsidRPr="00EA0447">
        <w:t>_______</w:t>
      </w:r>
      <w:r>
        <w:t xml:space="preserve"> </w:t>
      </w:r>
      <w:r w:rsidRPr="00EA0447">
        <w:t xml:space="preserve">Полетаев В.В.           ________ </w:t>
      </w:r>
      <w:r>
        <w:t xml:space="preserve"> </w:t>
      </w:r>
      <w:proofErr w:type="spellStart"/>
      <w:r w:rsidRPr="00EA0447">
        <w:t>Гильфанова</w:t>
      </w:r>
      <w:proofErr w:type="spellEnd"/>
      <w:r w:rsidRPr="00EA0447">
        <w:t xml:space="preserve"> Е.</w:t>
      </w:r>
      <w:proofErr w:type="gramStart"/>
      <w:r w:rsidRPr="00EA0447">
        <w:t>Ю</w:t>
      </w:r>
      <w:proofErr w:type="gramEnd"/>
      <w:r w:rsidRPr="00EA0447">
        <w:t xml:space="preserve">         Протокол № 1 от</w:t>
      </w:r>
      <w:r>
        <w:t xml:space="preserve"> </w:t>
      </w:r>
      <w:r w:rsidR="0086685E">
        <w:t>30</w:t>
      </w:r>
      <w:r>
        <w:t>.08.202</w:t>
      </w:r>
      <w:r w:rsidR="008B25B9">
        <w:t xml:space="preserve">4 </w:t>
      </w:r>
      <w:r>
        <w:t>г.</w:t>
      </w:r>
    </w:p>
    <w:p w:rsidR="00222349" w:rsidRPr="00EA0447" w:rsidRDefault="00222349" w:rsidP="00222349">
      <w:r w:rsidRPr="00EA0447">
        <w:t>«</w:t>
      </w:r>
      <w:r w:rsidR="0086685E">
        <w:t>30</w:t>
      </w:r>
      <w:r w:rsidRPr="00EA0447">
        <w:t>» августа 20</w:t>
      </w:r>
      <w:r>
        <w:t>2</w:t>
      </w:r>
      <w:r w:rsidR="008B25B9">
        <w:t>4</w:t>
      </w:r>
      <w:r w:rsidRPr="00EA0447">
        <w:t>г.                          «</w:t>
      </w:r>
      <w:r w:rsidR="0086685E">
        <w:t>30</w:t>
      </w:r>
      <w:r>
        <w:t>»</w:t>
      </w:r>
      <w:r w:rsidRPr="00EA0447">
        <w:t xml:space="preserve"> августа 20</w:t>
      </w:r>
      <w:r>
        <w:t>2</w:t>
      </w:r>
      <w:r w:rsidR="008B25B9">
        <w:t>4</w:t>
      </w:r>
      <w:r w:rsidRPr="00EA0447">
        <w:t>г</w:t>
      </w:r>
    </w:p>
    <w:p w:rsidR="00222349" w:rsidRDefault="00222349" w:rsidP="00222349">
      <w:pPr>
        <w:shd w:val="clear" w:color="auto" w:fill="FFFFFF"/>
        <w:spacing w:line="638" w:lineRule="exact"/>
        <w:ind w:left="422" w:hanging="138"/>
        <w:jc w:val="center"/>
        <w:rPr>
          <w:b/>
          <w:i/>
          <w:iCs/>
          <w:spacing w:val="-9"/>
          <w:sz w:val="32"/>
          <w:szCs w:val="32"/>
        </w:rPr>
      </w:pPr>
    </w:p>
    <w:p w:rsidR="0086685E" w:rsidRPr="00EA0447" w:rsidRDefault="0086685E" w:rsidP="00222349">
      <w:pPr>
        <w:shd w:val="clear" w:color="auto" w:fill="FFFFFF"/>
        <w:spacing w:line="638" w:lineRule="exact"/>
        <w:ind w:left="422" w:hanging="138"/>
        <w:jc w:val="center"/>
        <w:rPr>
          <w:b/>
          <w:i/>
          <w:iCs/>
          <w:spacing w:val="-9"/>
          <w:sz w:val="32"/>
          <w:szCs w:val="32"/>
        </w:rPr>
      </w:pPr>
    </w:p>
    <w:p w:rsidR="00222349" w:rsidRPr="00222349" w:rsidRDefault="00222349" w:rsidP="00222349">
      <w:pPr>
        <w:jc w:val="center"/>
        <w:rPr>
          <w:b/>
          <w:sz w:val="40"/>
          <w:szCs w:val="40"/>
        </w:rPr>
      </w:pPr>
      <w:r w:rsidRPr="00BE425F">
        <w:rPr>
          <w:b/>
          <w:sz w:val="40"/>
          <w:szCs w:val="40"/>
        </w:rPr>
        <w:t>Рабочая программа</w:t>
      </w:r>
    </w:p>
    <w:p w:rsidR="0086685E" w:rsidRDefault="0086685E" w:rsidP="00222349">
      <w:pPr>
        <w:ind w:left="-567"/>
        <w:rPr>
          <w:sz w:val="28"/>
          <w:szCs w:val="28"/>
        </w:rPr>
      </w:pPr>
    </w:p>
    <w:p w:rsidR="00222349" w:rsidRPr="00483D4D" w:rsidRDefault="00222349" w:rsidP="00222349">
      <w:pPr>
        <w:ind w:left="-567"/>
        <w:rPr>
          <w:b/>
          <w:sz w:val="28"/>
          <w:szCs w:val="28"/>
        </w:rPr>
      </w:pPr>
      <w:r w:rsidRPr="00E02402">
        <w:rPr>
          <w:sz w:val="28"/>
          <w:szCs w:val="28"/>
        </w:rPr>
        <w:br/>
      </w:r>
      <w:r w:rsidRPr="0033446E">
        <w:rPr>
          <w:sz w:val="28"/>
          <w:szCs w:val="28"/>
        </w:rPr>
        <w:t xml:space="preserve">Наименование учебного предмета: </w:t>
      </w:r>
      <w:r w:rsidRPr="00483D4D">
        <w:rPr>
          <w:b/>
          <w:sz w:val="28"/>
          <w:szCs w:val="28"/>
        </w:rPr>
        <w:t xml:space="preserve">Внеурочная деятельность </w:t>
      </w:r>
      <w:r w:rsidRPr="00483D4D">
        <w:rPr>
          <w:b/>
          <w:sz w:val="28"/>
          <w:szCs w:val="28"/>
        </w:rPr>
        <w:br/>
        <w:t>«</w:t>
      </w:r>
      <w:r>
        <w:rPr>
          <w:b/>
          <w:sz w:val="28"/>
          <w:szCs w:val="28"/>
        </w:rPr>
        <w:t>Избранные  вопросы  математики</w:t>
      </w:r>
      <w:r w:rsidRPr="00483D4D">
        <w:rPr>
          <w:b/>
          <w:sz w:val="28"/>
          <w:szCs w:val="28"/>
        </w:rPr>
        <w:t>»</w:t>
      </w:r>
    </w:p>
    <w:p w:rsidR="00222349" w:rsidRPr="007C257B" w:rsidRDefault="00222349" w:rsidP="00222349">
      <w:pPr>
        <w:ind w:left="-567"/>
        <w:rPr>
          <w:b/>
          <w:sz w:val="28"/>
          <w:szCs w:val="28"/>
        </w:rPr>
      </w:pPr>
      <w:r w:rsidRPr="0033446E">
        <w:rPr>
          <w:sz w:val="28"/>
          <w:szCs w:val="28"/>
        </w:rPr>
        <w:t xml:space="preserve"> Классы:    </w:t>
      </w:r>
      <w:r w:rsidRPr="00222349">
        <w:rPr>
          <w:b/>
          <w:sz w:val="28"/>
          <w:szCs w:val="28"/>
          <w:u w:val="single"/>
        </w:rPr>
        <w:t>9</w:t>
      </w:r>
      <w:proofErr w:type="gramStart"/>
      <w:r w:rsidRPr="00222349">
        <w:rPr>
          <w:b/>
          <w:sz w:val="28"/>
          <w:szCs w:val="28"/>
          <w:u w:val="single"/>
        </w:rPr>
        <w:t xml:space="preserve"> </w:t>
      </w:r>
      <w:r w:rsidR="0086685E">
        <w:rPr>
          <w:b/>
          <w:sz w:val="28"/>
          <w:szCs w:val="28"/>
          <w:u w:val="single"/>
        </w:rPr>
        <w:t>А</w:t>
      </w:r>
      <w:proofErr w:type="gramEnd"/>
      <w:r w:rsidR="0086685E">
        <w:rPr>
          <w:b/>
          <w:sz w:val="28"/>
          <w:szCs w:val="28"/>
          <w:u w:val="single"/>
        </w:rPr>
        <w:t xml:space="preserve">, </w:t>
      </w:r>
      <w:r w:rsidRPr="00222349">
        <w:rPr>
          <w:b/>
          <w:sz w:val="28"/>
          <w:szCs w:val="28"/>
          <w:u w:val="single"/>
        </w:rPr>
        <w:t>Б</w:t>
      </w:r>
      <w:r w:rsidR="0086685E">
        <w:rPr>
          <w:b/>
          <w:sz w:val="28"/>
          <w:szCs w:val="28"/>
          <w:u w:val="single"/>
        </w:rPr>
        <w:t>, В, Г</w:t>
      </w:r>
      <w:r>
        <w:rPr>
          <w:b/>
          <w:sz w:val="28"/>
          <w:szCs w:val="28"/>
          <w:u w:val="single"/>
        </w:rPr>
        <w:br/>
      </w:r>
      <w:r w:rsidRPr="0033446E">
        <w:rPr>
          <w:sz w:val="28"/>
          <w:szCs w:val="28"/>
        </w:rPr>
        <w:t xml:space="preserve">Уровень общего образования: </w:t>
      </w:r>
      <w:r w:rsidRPr="007C257B">
        <w:rPr>
          <w:b/>
          <w:sz w:val="28"/>
          <w:szCs w:val="28"/>
        </w:rPr>
        <w:t xml:space="preserve">основное  общее </w:t>
      </w:r>
    </w:p>
    <w:p w:rsidR="00222349" w:rsidRDefault="00222349" w:rsidP="00222349">
      <w:pPr>
        <w:pStyle w:val="a8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33446E">
        <w:rPr>
          <w:rFonts w:ascii="Times New Roman" w:hAnsi="Times New Roman"/>
          <w:sz w:val="28"/>
          <w:szCs w:val="28"/>
        </w:rPr>
        <w:t xml:space="preserve">  </w:t>
      </w:r>
    </w:p>
    <w:p w:rsidR="0086685E" w:rsidRPr="0033446E" w:rsidRDefault="0086685E" w:rsidP="00222349">
      <w:pPr>
        <w:pStyle w:val="a8"/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349" w:rsidRDefault="00222349" w:rsidP="0086685E">
      <w:pPr>
        <w:ind w:left="-567"/>
        <w:rPr>
          <w:sz w:val="28"/>
          <w:szCs w:val="28"/>
        </w:rPr>
      </w:pPr>
      <w:r w:rsidRPr="0033446E">
        <w:rPr>
          <w:sz w:val="28"/>
          <w:szCs w:val="28"/>
        </w:rPr>
        <w:t>Учитель:</w:t>
      </w:r>
      <w:r w:rsidRPr="007801D3">
        <w:t xml:space="preserve">  </w:t>
      </w:r>
      <w:proofErr w:type="spellStart"/>
      <w:r w:rsidR="008B25B9">
        <w:rPr>
          <w:b/>
          <w:sz w:val="32"/>
          <w:szCs w:val="32"/>
          <w:u w:val="single"/>
        </w:rPr>
        <w:t>Алейникова</w:t>
      </w:r>
      <w:proofErr w:type="spellEnd"/>
      <w:r w:rsidR="008B25B9">
        <w:rPr>
          <w:b/>
          <w:sz w:val="32"/>
          <w:szCs w:val="32"/>
          <w:u w:val="single"/>
        </w:rPr>
        <w:t xml:space="preserve"> Т.В., </w:t>
      </w:r>
      <w:proofErr w:type="spellStart"/>
      <w:r w:rsidR="008B25B9">
        <w:rPr>
          <w:b/>
          <w:sz w:val="32"/>
          <w:szCs w:val="32"/>
          <w:u w:val="single"/>
        </w:rPr>
        <w:t>Березюк</w:t>
      </w:r>
      <w:proofErr w:type="spellEnd"/>
      <w:r w:rsidR="008B25B9">
        <w:rPr>
          <w:b/>
          <w:sz w:val="32"/>
          <w:szCs w:val="32"/>
          <w:u w:val="single"/>
        </w:rPr>
        <w:t xml:space="preserve"> Д.Е.</w:t>
      </w:r>
    </w:p>
    <w:p w:rsidR="00222349" w:rsidRPr="0033446E" w:rsidRDefault="00222349" w:rsidP="00222349">
      <w:pPr>
        <w:spacing w:line="360" w:lineRule="auto"/>
        <w:ind w:left="-567"/>
        <w:rPr>
          <w:b/>
          <w:sz w:val="28"/>
          <w:szCs w:val="28"/>
        </w:rPr>
      </w:pPr>
      <w:r w:rsidRPr="0033446E">
        <w:rPr>
          <w:sz w:val="28"/>
          <w:szCs w:val="28"/>
        </w:rPr>
        <w:t xml:space="preserve">Срок реализации программы, учебный год </w:t>
      </w:r>
      <w:r w:rsidRPr="0033446E">
        <w:rPr>
          <w:b/>
          <w:sz w:val="28"/>
          <w:szCs w:val="28"/>
        </w:rPr>
        <w:t>20</w:t>
      </w:r>
      <w:r w:rsidR="002413B7">
        <w:rPr>
          <w:b/>
          <w:sz w:val="28"/>
          <w:szCs w:val="28"/>
        </w:rPr>
        <w:t>24</w:t>
      </w:r>
      <w:r w:rsidRPr="0033446E">
        <w:rPr>
          <w:b/>
          <w:sz w:val="28"/>
          <w:szCs w:val="28"/>
        </w:rPr>
        <w:t>- 20</w:t>
      </w:r>
      <w:r w:rsidR="002413B7">
        <w:rPr>
          <w:b/>
          <w:sz w:val="28"/>
          <w:szCs w:val="28"/>
        </w:rPr>
        <w:t xml:space="preserve">25 </w:t>
      </w:r>
      <w:bookmarkStart w:id="0" w:name="_GoBack"/>
      <w:bookmarkEnd w:id="0"/>
      <w:r w:rsidRPr="0033446E">
        <w:rPr>
          <w:b/>
          <w:sz w:val="28"/>
          <w:szCs w:val="28"/>
        </w:rPr>
        <w:t xml:space="preserve"> учебный год</w:t>
      </w:r>
    </w:p>
    <w:p w:rsidR="00222349" w:rsidRPr="0033446E" w:rsidRDefault="00222349" w:rsidP="00222349">
      <w:pPr>
        <w:ind w:left="-567"/>
        <w:rPr>
          <w:sz w:val="28"/>
          <w:szCs w:val="28"/>
        </w:rPr>
      </w:pPr>
      <w:r w:rsidRPr="0033446E">
        <w:rPr>
          <w:sz w:val="28"/>
          <w:szCs w:val="28"/>
        </w:rPr>
        <w:t xml:space="preserve">Количество часов за год:  </w:t>
      </w:r>
      <w:r w:rsidRPr="0033446E">
        <w:rPr>
          <w:b/>
          <w:sz w:val="28"/>
          <w:szCs w:val="28"/>
        </w:rPr>
        <w:t xml:space="preserve">всего  </w:t>
      </w:r>
      <w:r w:rsidRPr="00E02402">
        <w:rPr>
          <w:b/>
          <w:sz w:val="28"/>
          <w:szCs w:val="28"/>
        </w:rPr>
        <w:t>68</w:t>
      </w:r>
      <w:r w:rsidRPr="0033446E">
        <w:rPr>
          <w:b/>
          <w:sz w:val="28"/>
          <w:szCs w:val="28"/>
        </w:rPr>
        <w:t xml:space="preserve">  ч </w:t>
      </w:r>
      <w:r>
        <w:rPr>
          <w:b/>
          <w:sz w:val="28"/>
          <w:szCs w:val="28"/>
        </w:rPr>
        <w:t xml:space="preserve">, </w:t>
      </w:r>
      <w:r w:rsidRPr="00E02402">
        <w:rPr>
          <w:b/>
          <w:sz w:val="28"/>
          <w:szCs w:val="28"/>
        </w:rPr>
        <w:t xml:space="preserve"> </w:t>
      </w:r>
      <w:r w:rsidRPr="0033446E">
        <w:rPr>
          <w:sz w:val="28"/>
          <w:szCs w:val="28"/>
        </w:rPr>
        <w:t>2 ч в неделю.</w:t>
      </w:r>
    </w:p>
    <w:p w:rsidR="00222349" w:rsidRPr="0033446E" w:rsidRDefault="00222349" w:rsidP="00222349">
      <w:pPr>
        <w:ind w:left="-567"/>
        <w:rPr>
          <w:sz w:val="28"/>
          <w:szCs w:val="28"/>
        </w:rPr>
      </w:pPr>
      <w:r w:rsidRPr="0033446E">
        <w:rPr>
          <w:sz w:val="28"/>
          <w:szCs w:val="28"/>
        </w:rPr>
        <w:t xml:space="preserve">Плановых контрольных уроков </w:t>
      </w:r>
    </w:p>
    <w:p w:rsidR="00222349" w:rsidRPr="0033446E" w:rsidRDefault="00222349" w:rsidP="00222349">
      <w:pPr>
        <w:ind w:left="-567"/>
        <w:rPr>
          <w:sz w:val="28"/>
          <w:szCs w:val="28"/>
        </w:rPr>
      </w:pPr>
      <w:r w:rsidRPr="0033446E">
        <w:rPr>
          <w:sz w:val="28"/>
          <w:szCs w:val="28"/>
        </w:rPr>
        <w:t>Административных контрольных уроков</w:t>
      </w:r>
    </w:p>
    <w:p w:rsidR="00222349" w:rsidRDefault="00222349" w:rsidP="00222349">
      <w:pPr>
        <w:ind w:left="-567"/>
      </w:pPr>
    </w:p>
    <w:p w:rsidR="00222349" w:rsidRPr="00222349" w:rsidRDefault="00222349" w:rsidP="00222349">
      <w:pPr>
        <w:ind w:left="-567"/>
        <w:rPr>
          <w:b/>
        </w:rPr>
      </w:pPr>
      <w:r w:rsidRPr="0033446E">
        <w:rPr>
          <w:sz w:val="28"/>
          <w:szCs w:val="28"/>
        </w:rPr>
        <w:t>Планирование составлено на основе  программы для общеобразовательных учреждений</w:t>
      </w:r>
      <w:r>
        <w:rPr>
          <w:sz w:val="28"/>
          <w:szCs w:val="28"/>
        </w:rPr>
        <w:t>:</w:t>
      </w:r>
      <w:r>
        <w:rPr>
          <w:sz w:val="28"/>
          <w:szCs w:val="28"/>
        </w:rPr>
        <w:br/>
      </w:r>
      <w:r w:rsidRPr="00222349">
        <w:t>1.</w:t>
      </w:r>
      <w:r w:rsidRPr="00222349">
        <w:rPr>
          <w:b/>
        </w:rPr>
        <w:t xml:space="preserve">Алгебра.  Сборник рабочих программ.  7-9  классы /  сост. Т.А. </w:t>
      </w:r>
      <w:proofErr w:type="spellStart"/>
      <w:r w:rsidRPr="00222349">
        <w:rPr>
          <w:b/>
        </w:rPr>
        <w:t>Бурмистрова</w:t>
      </w:r>
      <w:proofErr w:type="spellEnd"/>
      <w:r w:rsidRPr="00222349">
        <w:rPr>
          <w:b/>
        </w:rPr>
        <w:t>. – М.: Просвещение , 2020. – 80 с.</w:t>
      </w:r>
    </w:p>
    <w:p w:rsidR="00222349" w:rsidRPr="00222349" w:rsidRDefault="00222349" w:rsidP="00222349">
      <w:pPr>
        <w:ind w:left="-567"/>
        <w:jc w:val="both"/>
      </w:pPr>
      <w:r w:rsidRPr="00222349">
        <w:t>2.</w:t>
      </w:r>
      <w:r w:rsidRPr="00222349">
        <w:rPr>
          <w:b/>
        </w:rPr>
        <w:t>Геометрия</w:t>
      </w:r>
      <w:r w:rsidRPr="00222349">
        <w:t>.</w:t>
      </w:r>
      <w:r w:rsidRPr="00222349">
        <w:rPr>
          <w:b/>
        </w:rPr>
        <w:t xml:space="preserve">  Сборник рабочих программ.  7-9  классы /  сост. Т.А. </w:t>
      </w:r>
      <w:proofErr w:type="spellStart"/>
      <w:r w:rsidRPr="00222349">
        <w:rPr>
          <w:b/>
        </w:rPr>
        <w:t>Бурмистрова</w:t>
      </w:r>
      <w:proofErr w:type="spellEnd"/>
      <w:r w:rsidRPr="00222349">
        <w:rPr>
          <w:b/>
        </w:rPr>
        <w:t xml:space="preserve">. – М.: Просвещение , 2020. – 80 </w:t>
      </w:r>
      <w:proofErr w:type="gramStart"/>
      <w:r w:rsidRPr="00222349">
        <w:rPr>
          <w:b/>
        </w:rPr>
        <w:t>с</w:t>
      </w:r>
      <w:proofErr w:type="gramEnd"/>
    </w:p>
    <w:p w:rsidR="00222349" w:rsidRPr="0033446E" w:rsidRDefault="00222349" w:rsidP="00222349">
      <w:pPr>
        <w:ind w:left="-567"/>
        <w:jc w:val="both"/>
        <w:rPr>
          <w:sz w:val="28"/>
          <w:szCs w:val="28"/>
        </w:rPr>
      </w:pPr>
      <w:r w:rsidRPr="0033446E">
        <w:rPr>
          <w:sz w:val="28"/>
          <w:szCs w:val="28"/>
        </w:rPr>
        <w:t xml:space="preserve">Учебники:   </w:t>
      </w:r>
    </w:p>
    <w:p w:rsidR="00222349" w:rsidRPr="0033446E" w:rsidRDefault="00222349" w:rsidP="00222349">
      <w:pPr>
        <w:pStyle w:val="a6"/>
        <w:tabs>
          <w:tab w:val="left" w:pos="0"/>
        </w:tabs>
        <w:ind w:left="-426"/>
        <w:rPr>
          <w:sz w:val="28"/>
          <w:szCs w:val="28"/>
        </w:rPr>
      </w:pPr>
      <w:r w:rsidRPr="00222349">
        <w:rPr>
          <w:b/>
          <w:bCs/>
          <w:sz w:val="28"/>
          <w:szCs w:val="28"/>
        </w:rPr>
        <w:t>1</w:t>
      </w:r>
      <w:r w:rsidRPr="0033446E">
        <w:rPr>
          <w:b/>
          <w:bCs/>
          <w:i/>
          <w:sz w:val="28"/>
          <w:szCs w:val="28"/>
        </w:rPr>
        <w:t xml:space="preserve">.Геометрия. </w:t>
      </w:r>
      <w:r>
        <w:rPr>
          <w:b/>
          <w:bCs/>
          <w:i/>
          <w:sz w:val="28"/>
          <w:szCs w:val="28"/>
        </w:rPr>
        <w:t>7-9</w:t>
      </w:r>
      <w:r w:rsidRPr="0033446E">
        <w:rPr>
          <w:b/>
          <w:bCs/>
          <w:i/>
          <w:sz w:val="28"/>
          <w:szCs w:val="28"/>
        </w:rPr>
        <w:t xml:space="preserve"> классы: учеб.: базовый и </w:t>
      </w:r>
      <w:proofErr w:type="spellStart"/>
      <w:r w:rsidRPr="0033446E">
        <w:rPr>
          <w:b/>
          <w:bCs/>
          <w:i/>
          <w:sz w:val="28"/>
          <w:szCs w:val="28"/>
        </w:rPr>
        <w:t>профил</w:t>
      </w:r>
      <w:proofErr w:type="spellEnd"/>
      <w:r w:rsidRPr="0033446E">
        <w:rPr>
          <w:b/>
          <w:bCs/>
          <w:i/>
          <w:sz w:val="28"/>
          <w:szCs w:val="28"/>
        </w:rPr>
        <w:t>. уровни / [</w:t>
      </w:r>
      <w:proofErr w:type="spellStart"/>
      <w:r w:rsidRPr="0033446E">
        <w:rPr>
          <w:b/>
          <w:bCs/>
          <w:i/>
          <w:sz w:val="28"/>
          <w:szCs w:val="28"/>
        </w:rPr>
        <w:t>Л.С.Атанасян</w:t>
      </w:r>
      <w:proofErr w:type="spellEnd"/>
      <w:r w:rsidRPr="0033446E">
        <w:rPr>
          <w:b/>
          <w:bCs/>
          <w:i/>
          <w:sz w:val="28"/>
          <w:szCs w:val="28"/>
        </w:rPr>
        <w:t>, В.Ф. Бутузов, С.Б. Кадомцев и др.] – М.: Просвещение, 20</w:t>
      </w:r>
      <w:r w:rsidRPr="00483D4D">
        <w:rPr>
          <w:b/>
          <w:bCs/>
          <w:i/>
          <w:sz w:val="28"/>
          <w:szCs w:val="28"/>
        </w:rPr>
        <w:t>20</w:t>
      </w:r>
      <w:r w:rsidRPr="0033446E">
        <w:rPr>
          <w:b/>
          <w:bCs/>
          <w:i/>
          <w:sz w:val="28"/>
          <w:szCs w:val="28"/>
        </w:rPr>
        <w:t>.</w:t>
      </w:r>
      <w:r>
        <w:rPr>
          <w:b/>
          <w:bCs/>
          <w:i/>
          <w:sz w:val="28"/>
          <w:szCs w:val="28"/>
        </w:rPr>
        <w:br/>
      </w:r>
      <w:r w:rsidRPr="00222349">
        <w:rPr>
          <w:b/>
        </w:rPr>
        <w:t>2.</w:t>
      </w:r>
      <w:r w:rsidRPr="00607762">
        <w:rPr>
          <w:b/>
          <w:bCs/>
          <w:i/>
          <w:sz w:val="28"/>
          <w:szCs w:val="28"/>
        </w:rPr>
        <w:t>Алгебра. 9 класс: учеб</w:t>
      </w:r>
      <w:proofErr w:type="gramStart"/>
      <w:r w:rsidRPr="00607762">
        <w:rPr>
          <w:b/>
          <w:bCs/>
          <w:i/>
          <w:sz w:val="28"/>
          <w:szCs w:val="28"/>
        </w:rPr>
        <w:t>.</w:t>
      </w:r>
      <w:proofErr w:type="gramEnd"/>
      <w:r w:rsidRPr="00607762">
        <w:rPr>
          <w:b/>
          <w:bCs/>
          <w:i/>
          <w:sz w:val="28"/>
          <w:szCs w:val="28"/>
        </w:rPr>
        <w:t xml:space="preserve"> </w:t>
      </w:r>
      <w:proofErr w:type="gramStart"/>
      <w:r w:rsidRPr="00607762">
        <w:rPr>
          <w:b/>
          <w:bCs/>
          <w:i/>
          <w:sz w:val="28"/>
          <w:szCs w:val="28"/>
        </w:rPr>
        <w:t>д</w:t>
      </w:r>
      <w:proofErr w:type="gramEnd"/>
      <w:r w:rsidRPr="00607762">
        <w:rPr>
          <w:b/>
          <w:bCs/>
          <w:i/>
          <w:sz w:val="28"/>
          <w:szCs w:val="28"/>
        </w:rPr>
        <w:t xml:space="preserve">ля </w:t>
      </w:r>
      <w:proofErr w:type="spellStart"/>
      <w:r w:rsidRPr="00607762">
        <w:rPr>
          <w:b/>
          <w:bCs/>
          <w:i/>
          <w:sz w:val="28"/>
          <w:szCs w:val="28"/>
        </w:rPr>
        <w:t>общеобразоват</w:t>
      </w:r>
      <w:proofErr w:type="spellEnd"/>
      <w:r w:rsidRPr="00607762">
        <w:rPr>
          <w:b/>
          <w:bCs/>
          <w:i/>
          <w:sz w:val="28"/>
          <w:szCs w:val="28"/>
        </w:rPr>
        <w:t xml:space="preserve">. учреждений./ </w:t>
      </w:r>
      <w:r w:rsidRPr="00607762">
        <w:rPr>
          <w:b/>
          <w:i/>
          <w:sz w:val="28"/>
          <w:szCs w:val="28"/>
        </w:rPr>
        <w:t>[</w:t>
      </w:r>
      <w:r w:rsidRPr="00607762">
        <w:rPr>
          <w:b/>
          <w:bCs/>
          <w:i/>
          <w:sz w:val="28"/>
          <w:szCs w:val="28"/>
        </w:rPr>
        <w:t>Ю.Н. Макарычев,</w:t>
      </w:r>
      <w:r>
        <w:rPr>
          <w:b/>
          <w:bCs/>
          <w:i/>
          <w:sz w:val="28"/>
          <w:szCs w:val="28"/>
          <w:lang w:val="en-US"/>
        </w:rPr>
        <w:t> </w:t>
      </w:r>
      <w:proofErr w:type="spellStart"/>
      <w:r w:rsidRPr="00607762">
        <w:rPr>
          <w:b/>
          <w:bCs/>
          <w:i/>
          <w:sz w:val="28"/>
          <w:szCs w:val="28"/>
        </w:rPr>
        <w:t>Н.Г.Миндюк</w:t>
      </w:r>
      <w:proofErr w:type="spellEnd"/>
      <w:r w:rsidRPr="00607762">
        <w:rPr>
          <w:b/>
          <w:bCs/>
          <w:i/>
          <w:sz w:val="28"/>
          <w:szCs w:val="28"/>
        </w:rPr>
        <w:t xml:space="preserve">, </w:t>
      </w:r>
      <w:proofErr w:type="spellStart"/>
      <w:r w:rsidRPr="00607762">
        <w:rPr>
          <w:b/>
          <w:bCs/>
          <w:i/>
          <w:sz w:val="28"/>
          <w:szCs w:val="28"/>
        </w:rPr>
        <w:t>К.И.Нешков</w:t>
      </w:r>
      <w:proofErr w:type="spellEnd"/>
      <w:r w:rsidRPr="00607762">
        <w:rPr>
          <w:b/>
          <w:bCs/>
          <w:i/>
          <w:sz w:val="28"/>
          <w:szCs w:val="28"/>
        </w:rPr>
        <w:t xml:space="preserve">, </w:t>
      </w:r>
      <w:proofErr w:type="spellStart"/>
      <w:r w:rsidRPr="00607762">
        <w:rPr>
          <w:b/>
          <w:bCs/>
          <w:i/>
          <w:sz w:val="28"/>
          <w:szCs w:val="28"/>
        </w:rPr>
        <w:t>С.Б.Суворова</w:t>
      </w:r>
      <w:proofErr w:type="spellEnd"/>
      <w:r w:rsidRPr="00607762">
        <w:rPr>
          <w:b/>
          <w:bCs/>
          <w:i/>
          <w:sz w:val="28"/>
          <w:szCs w:val="28"/>
        </w:rPr>
        <w:t xml:space="preserve">]; под ред. С.А. </w:t>
      </w:r>
      <w:proofErr w:type="spellStart"/>
      <w:r w:rsidRPr="00607762">
        <w:rPr>
          <w:b/>
          <w:bCs/>
          <w:i/>
          <w:sz w:val="28"/>
          <w:szCs w:val="28"/>
        </w:rPr>
        <w:t>Теляковского</w:t>
      </w:r>
      <w:proofErr w:type="spellEnd"/>
      <w:r w:rsidRPr="00607762">
        <w:rPr>
          <w:b/>
          <w:bCs/>
          <w:i/>
          <w:sz w:val="28"/>
          <w:szCs w:val="28"/>
        </w:rPr>
        <w:t>.- М.: Просвещение, 20</w:t>
      </w:r>
      <w:r w:rsidRPr="00746DEF">
        <w:rPr>
          <w:b/>
          <w:bCs/>
          <w:i/>
          <w:sz w:val="28"/>
          <w:szCs w:val="28"/>
        </w:rPr>
        <w:t>20</w:t>
      </w:r>
      <w:r w:rsidRPr="0033446E">
        <w:rPr>
          <w:sz w:val="28"/>
          <w:szCs w:val="28"/>
        </w:rPr>
        <w:t xml:space="preserve"> </w:t>
      </w:r>
    </w:p>
    <w:p w:rsidR="00222349" w:rsidRPr="007801D3" w:rsidRDefault="00222349" w:rsidP="00222349">
      <w:pPr>
        <w:tabs>
          <w:tab w:val="num" w:pos="360"/>
        </w:tabs>
        <w:ind w:left="-567"/>
        <w:jc w:val="both"/>
        <w:rPr>
          <w:u w:val="single"/>
        </w:rPr>
      </w:pPr>
      <w:r w:rsidRPr="007801D3">
        <w:t xml:space="preserve">                                                        </w:t>
      </w:r>
    </w:p>
    <w:p w:rsidR="00222349" w:rsidRDefault="00222349" w:rsidP="00222349">
      <w:pPr>
        <w:ind w:left="-567"/>
        <w:jc w:val="both"/>
      </w:pPr>
    </w:p>
    <w:p w:rsidR="00222349" w:rsidRDefault="00222349" w:rsidP="00222349">
      <w:pPr>
        <w:ind w:left="-567"/>
      </w:pPr>
    </w:p>
    <w:p w:rsidR="00222349" w:rsidRPr="0033446E" w:rsidRDefault="00222349" w:rsidP="00222349">
      <w:pPr>
        <w:ind w:left="-567"/>
        <w:rPr>
          <w:sz w:val="28"/>
          <w:szCs w:val="28"/>
        </w:rPr>
      </w:pPr>
      <w:r>
        <w:t xml:space="preserve">   </w:t>
      </w:r>
      <w:r w:rsidRPr="0033446E">
        <w:rPr>
          <w:sz w:val="28"/>
          <w:szCs w:val="28"/>
        </w:rPr>
        <w:t>Рабочую программу составил (а)____________________________</w:t>
      </w:r>
      <w:proofErr w:type="spellStart"/>
      <w:r w:rsidR="008B25B9">
        <w:rPr>
          <w:sz w:val="28"/>
          <w:szCs w:val="28"/>
        </w:rPr>
        <w:t>Алейникова</w:t>
      </w:r>
      <w:proofErr w:type="spellEnd"/>
      <w:r w:rsidR="008B25B9">
        <w:rPr>
          <w:sz w:val="28"/>
          <w:szCs w:val="28"/>
        </w:rPr>
        <w:t xml:space="preserve"> Т.В</w:t>
      </w:r>
      <w:r w:rsidR="0086685E">
        <w:rPr>
          <w:sz w:val="28"/>
          <w:szCs w:val="28"/>
        </w:rPr>
        <w:t>.</w:t>
      </w:r>
      <w:r w:rsidRPr="0033446E">
        <w:rPr>
          <w:sz w:val="28"/>
          <w:szCs w:val="28"/>
        </w:rPr>
        <w:t xml:space="preserve"> </w:t>
      </w:r>
    </w:p>
    <w:p w:rsidR="00222349" w:rsidRPr="0033446E" w:rsidRDefault="00222349" w:rsidP="00222349">
      <w:pPr>
        <w:ind w:left="-567"/>
        <w:rPr>
          <w:sz w:val="28"/>
          <w:szCs w:val="28"/>
        </w:rPr>
      </w:pPr>
      <w:r w:rsidRPr="0033446E">
        <w:rPr>
          <w:sz w:val="28"/>
          <w:szCs w:val="28"/>
          <w:vertAlign w:val="superscript"/>
        </w:rPr>
        <w:t xml:space="preserve">                                                                                                     подпись </w:t>
      </w:r>
      <w:r w:rsidRPr="0033446E">
        <w:rPr>
          <w:sz w:val="28"/>
          <w:szCs w:val="28"/>
          <w:vertAlign w:val="superscript"/>
        </w:rPr>
        <w:tab/>
      </w:r>
      <w:r w:rsidRPr="0033446E">
        <w:rPr>
          <w:sz w:val="28"/>
          <w:szCs w:val="28"/>
          <w:vertAlign w:val="superscript"/>
        </w:rPr>
        <w:tab/>
      </w:r>
      <w:r w:rsidRPr="0033446E">
        <w:rPr>
          <w:sz w:val="28"/>
          <w:szCs w:val="28"/>
          <w:vertAlign w:val="superscript"/>
        </w:rPr>
        <w:tab/>
      </w:r>
      <w:r w:rsidRPr="0033446E">
        <w:rPr>
          <w:sz w:val="28"/>
          <w:szCs w:val="28"/>
          <w:vertAlign w:val="superscript"/>
        </w:rPr>
        <w:tab/>
        <w:t xml:space="preserve">      расшифровка  подписи</w:t>
      </w:r>
    </w:p>
    <w:p w:rsidR="00222349" w:rsidRPr="007801D3" w:rsidRDefault="00222349" w:rsidP="00222349">
      <w:pPr>
        <w:ind w:left="-567"/>
        <w:rPr>
          <w:b/>
        </w:rPr>
      </w:pPr>
    </w:p>
    <w:p w:rsidR="00222349" w:rsidRDefault="00222349" w:rsidP="00222349">
      <w:pPr>
        <w:ind w:firstLine="708"/>
        <w:jc w:val="center"/>
        <w:rPr>
          <w:b/>
          <w:sz w:val="28"/>
          <w:szCs w:val="28"/>
        </w:rPr>
      </w:pPr>
    </w:p>
    <w:p w:rsidR="00047E02" w:rsidRPr="00007964" w:rsidRDefault="00222349" w:rsidP="00047E02">
      <w:pPr>
        <w:ind w:firstLine="708"/>
        <w:jc w:val="center"/>
        <w:rPr>
          <w:b/>
          <w:bCs/>
          <w:sz w:val="32"/>
          <w:szCs w:val="32"/>
        </w:rPr>
      </w:pPr>
      <w:r w:rsidRPr="00007964">
        <w:rPr>
          <w:b/>
          <w:bCs/>
          <w:sz w:val="32"/>
          <w:szCs w:val="32"/>
        </w:rPr>
        <w:lastRenderedPageBreak/>
        <w:t>П</w:t>
      </w:r>
      <w:r w:rsidR="00047E02" w:rsidRPr="00007964">
        <w:rPr>
          <w:b/>
          <w:bCs/>
          <w:sz w:val="32"/>
          <w:szCs w:val="32"/>
        </w:rPr>
        <w:t>ояснительная записка</w:t>
      </w:r>
    </w:p>
    <w:p w:rsidR="00047E02" w:rsidRPr="005B791D" w:rsidRDefault="00047E02" w:rsidP="00047E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задача обучения математике в школе – обеспечить прочное и сознательное овладение учащимися системой математических знаний и умений, необходимых в повседневной жизни и  достаточных для изучения смежных дисциплин, а также  продолжения образования. </w:t>
      </w:r>
      <w:r w:rsidRPr="0072784F">
        <w:rPr>
          <w:sz w:val="28"/>
          <w:szCs w:val="28"/>
        </w:rPr>
        <w:t xml:space="preserve"> </w:t>
      </w:r>
      <w:r w:rsidRPr="00EC23F5">
        <w:rPr>
          <w:sz w:val="28"/>
          <w:szCs w:val="28"/>
        </w:rPr>
        <w:t>Математическая подготовка играет значительную роль в общем образовании современного человека, особенно у выпускников профильных школ математического направления.</w:t>
      </w:r>
    </w:p>
    <w:p w:rsidR="00047E02" w:rsidRPr="007E2C4C" w:rsidRDefault="00222349" w:rsidP="0022234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7E02" w:rsidRPr="007E2C4C">
        <w:rPr>
          <w:sz w:val="28"/>
          <w:szCs w:val="28"/>
        </w:rPr>
        <w:t>Рабочая программа</w:t>
      </w:r>
      <w:r w:rsidRPr="00222349">
        <w:rPr>
          <w:b/>
          <w:sz w:val="28"/>
          <w:szCs w:val="28"/>
        </w:rPr>
        <w:t xml:space="preserve"> </w:t>
      </w:r>
      <w:r w:rsidR="00B7457E">
        <w:rPr>
          <w:b/>
          <w:sz w:val="28"/>
          <w:szCs w:val="28"/>
        </w:rPr>
        <w:t>«</w:t>
      </w:r>
      <w:r w:rsidRPr="00483D4D">
        <w:rPr>
          <w:b/>
          <w:sz w:val="28"/>
          <w:szCs w:val="28"/>
        </w:rPr>
        <w:t xml:space="preserve">Внеурочная деятельность </w:t>
      </w:r>
      <w:r>
        <w:rPr>
          <w:b/>
          <w:sz w:val="28"/>
          <w:szCs w:val="28"/>
        </w:rPr>
        <w:t xml:space="preserve"> </w:t>
      </w:r>
      <w:r w:rsidRPr="00483D4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Избранные  вопросы  математики</w:t>
      </w:r>
      <w:r w:rsidRPr="00483D4D">
        <w:rPr>
          <w:b/>
          <w:sz w:val="28"/>
          <w:szCs w:val="28"/>
        </w:rPr>
        <w:t>»</w:t>
      </w:r>
      <w:r w:rsidR="00047E02">
        <w:rPr>
          <w:sz w:val="28"/>
          <w:szCs w:val="28"/>
        </w:rPr>
        <w:t xml:space="preserve"> для </w:t>
      </w:r>
      <w:r w:rsidR="00047E02" w:rsidRPr="007E2C4C">
        <w:rPr>
          <w:sz w:val="28"/>
          <w:szCs w:val="28"/>
        </w:rPr>
        <w:t xml:space="preserve"> </w:t>
      </w:r>
      <w:r w:rsidR="00047E02">
        <w:rPr>
          <w:sz w:val="28"/>
          <w:szCs w:val="28"/>
        </w:rPr>
        <w:t xml:space="preserve">9 </w:t>
      </w:r>
      <w:r w:rsidR="00047E02" w:rsidRPr="007E2C4C">
        <w:rPr>
          <w:sz w:val="28"/>
          <w:szCs w:val="28"/>
        </w:rPr>
        <w:t xml:space="preserve"> класс</w:t>
      </w:r>
      <w:r w:rsidR="00047E02">
        <w:rPr>
          <w:sz w:val="28"/>
          <w:szCs w:val="28"/>
        </w:rPr>
        <w:t>ов</w:t>
      </w:r>
      <w:r w:rsidR="00047E02" w:rsidRPr="007E2C4C">
        <w:rPr>
          <w:sz w:val="28"/>
          <w:szCs w:val="28"/>
        </w:rPr>
        <w:t xml:space="preserve"> </w:t>
      </w:r>
      <w:r w:rsidRPr="000175EB">
        <w:rPr>
          <w:sz w:val="28"/>
          <w:szCs w:val="28"/>
        </w:rPr>
        <w:t>способств</w:t>
      </w:r>
      <w:r>
        <w:rPr>
          <w:sz w:val="28"/>
          <w:szCs w:val="28"/>
        </w:rPr>
        <w:t>ует</w:t>
      </w:r>
      <w:r w:rsidRPr="000175EB">
        <w:rPr>
          <w:sz w:val="28"/>
          <w:szCs w:val="28"/>
        </w:rPr>
        <w:t xml:space="preserve"> совершенствованию и развитию математических знаний и умений</w:t>
      </w:r>
      <w:r>
        <w:rPr>
          <w:sz w:val="28"/>
          <w:szCs w:val="28"/>
        </w:rPr>
        <w:t xml:space="preserve"> учащихся</w:t>
      </w:r>
      <w:r w:rsidRPr="000175EB">
        <w:rPr>
          <w:sz w:val="28"/>
          <w:szCs w:val="28"/>
        </w:rPr>
        <w:t>, формированию интереса к предмету, пониманию роли математики в деятельности человека.</w:t>
      </w:r>
      <w:r w:rsidRPr="00294F66">
        <w:rPr>
          <w:sz w:val="28"/>
          <w:szCs w:val="28"/>
        </w:rPr>
        <w:t xml:space="preserve"> </w:t>
      </w:r>
      <w:r w:rsidRPr="00A251B3">
        <w:rPr>
          <w:sz w:val="28"/>
          <w:szCs w:val="28"/>
        </w:rPr>
        <w:t xml:space="preserve">Актуальность предлагаемой программы объясняется расхождениями между стандартами математического образования за курс основной школы и требованиями, предъявляемыми </w:t>
      </w:r>
      <w:r>
        <w:rPr>
          <w:sz w:val="28"/>
          <w:szCs w:val="28"/>
        </w:rPr>
        <w:t>на ОГЭ.</w:t>
      </w:r>
    </w:p>
    <w:p w:rsidR="00047E02" w:rsidRDefault="00047E02" w:rsidP="00222349">
      <w:pPr>
        <w:jc w:val="both"/>
        <w:rPr>
          <w:iCs/>
          <w:color w:val="000000"/>
          <w:sz w:val="28"/>
          <w:szCs w:val="28"/>
        </w:rPr>
      </w:pPr>
      <w:r w:rsidRPr="007E2C4C">
        <w:rPr>
          <w:i/>
          <w:iCs/>
          <w:color w:val="000000"/>
          <w:sz w:val="26"/>
          <w:szCs w:val="26"/>
        </w:rPr>
        <w:t xml:space="preserve"> </w:t>
      </w:r>
      <w:r w:rsidRPr="007E2C4C">
        <w:rPr>
          <w:i/>
          <w:iCs/>
          <w:color w:val="000000"/>
          <w:sz w:val="26"/>
          <w:szCs w:val="26"/>
        </w:rPr>
        <w:tab/>
      </w:r>
      <w:r w:rsidRPr="00222349">
        <w:rPr>
          <w:iCs/>
          <w:color w:val="000000"/>
          <w:sz w:val="28"/>
          <w:szCs w:val="28"/>
        </w:rPr>
        <w:t xml:space="preserve">Программа </w:t>
      </w:r>
      <w:r w:rsidR="00222349" w:rsidRPr="00222349">
        <w:rPr>
          <w:rStyle w:val="a9"/>
          <w:sz w:val="28"/>
          <w:szCs w:val="28"/>
        </w:rPr>
        <w:t xml:space="preserve">рассчитана </w:t>
      </w:r>
      <w:r w:rsidR="00222349" w:rsidRPr="00222349">
        <w:rPr>
          <w:sz w:val="28"/>
          <w:szCs w:val="28"/>
        </w:rPr>
        <w:t>на 68 учебных часов, 2 часа в неделю</w:t>
      </w:r>
      <w:r w:rsidR="00222349">
        <w:rPr>
          <w:sz w:val="28"/>
          <w:szCs w:val="28"/>
        </w:rPr>
        <w:t xml:space="preserve">, </w:t>
      </w:r>
      <w:r>
        <w:rPr>
          <w:iCs/>
          <w:color w:val="000000"/>
          <w:sz w:val="28"/>
          <w:szCs w:val="28"/>
        </w:rPr>
        <w:t xml:space="preserve"> всего </w:t>
      </w:r>
      <w:r w:rsidR="00222349">
        <w:rPr>
          <w:iCs/>
          <w:color w:val="000000"/>
          <w:sz w:val="28"/>
          <w:szCs w:val="28"/>
        </w:rPr>
        <w:t>68</w:t>
      </w:r>
      <w:r>
        <w:rPr>
          <w:iCs/>
          <w:color w:val="000000"/>
          <w:sz w:val="28"/>
          <w:szCs w:val="28"/>
        </w:rPr>
        <w:t xml:space="preserve"> час</w:t>
      </w:r>
      <w:r w:rsidR="00222349">
        <w:rPr>
          <w:iCs/>
          <w:color w:val="000000"/>
          <w:sz w:val="28"/>
          <w:szCs w:val="28"/>
        </w:rPr>
        <w:t>ов</w:t>
      </w:r>
      <w:r>
        <w:rPr>
          <w:iCs/>
          <w:color w:val="000000"/>
          <w:sz w:val="28"/>
          <w:szCs w:val="28"/>
        </w:rPr>
        <w:t>.</w:t>
      </w:r>
    </w:p>
    <w:p w:rsidR="00047E02" w:rsidRDefault="00047E02" w:rsidP="00047E02">
      <w:pPr>
        <w:shd w:val="clear" w:color="auto" w:fill="FFFFFF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Так как в классе обучаются ученики с различным уровнем математической подготовки, то целями данного курса являются:</w:t>
      </w:r>
    </w:p>
    <w:p w:rsidR="00047E02" w:rsidRDefault="00047E02" w:rsidP="00047E02">
      <w:pPr>
        <w:shd w:val="clear" w:color="auto" w:fill="FFFFFF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1.Углубление и расширение знаний  учащихся с хорошим уровнем математической подготовки.</w:t>
      </w:r>
    </w:p>
    <w:p w:rsidR="00047E02" w:rsidRDefault="00047E02" w:rsidP="00047E02">
      <w:pPr>
        <w:jc w:val="both"/>
        <w:rPr>
          <w:sz w:val="28"/>
          <w:szCs w:val="28"/>
        </w:rPr>
      </w:pPr>
      <w:r>
        <w:rPr>
          <w:sz w:val="28"/>
          <w:szCs w:val="28"/>
        </w:rPr>
        <w:t>2.Развитие интереса к математике, активного мышления, закрепление навыков применения математических знаний к практической деятельности человека.</w:t>
      </w:r>
    </w:p>
    <w:p w:rsidR="00047E02" w:rsidRDefault="00047E02" w:rsidP="00047E02">
      <w:pPr>
        <w:shd w:val="clear" w:color="auto" w:fill="FFFFFF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3.Коррекция знаний, умений, навыков и ликвидация пробелов в знаниях тех учеников, уровень математической подготовки которых невысокий.</w:t>
      </w:r>
    </w:p>
    <w:p w:rsidR="00047E02" w:rsidRDefault="00047E02" w:rsidP="00047E02">
      <w:pPr>
        <w:shd w:val="clear" w:color="auto" w:fill="FFFFFF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4.Подготовка к выпускным экзаменам.</w:t>
      </w:r>
    </w:p>
    <w:p w:rsidR="00007964" w:rsidRPr="00486EC2" w:rsidRDefault="00047E02" w:rsidP="0000796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Активное использование этих целей в учебном процессе развивает творческие способности школьников, позволяет развивать логическое мышление, расширяют кругозор учащихся, знакомя их с индукцией и дедукцией, обобщением и конкретизацией, аналогией, абстрагированием</w:t>
      </w:r>
      <w:r w:rsidRPr="00FD0B23">
        <w:rPr>
          <w:sz w:val="28"/>
          <w:szCs w:val="28"/>
        </w:rPr>
        <w:t>.</w:t>
      </w:r>
      <w:r w:rsidRPr="00431B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865B12"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>программа элективного курса по математике в 9 классе соответствует сохранению единого образовательного процесса, не сковывая творческой инициативы</w:t>
      </w:r>
      <w:r w:rsidR="00007964">
        <w:rPr>
          <w:sz w:val="28"/>
          <w:szCs w:val="28"/>
        </w:rPr>
        <w:t> </w:t>
      </w:r>
      <w:r>
        <w:rPr>
          <w:sz w:val="28"/>
          <w:szCs w:val="28"/>
        </w:rPr>
        <w:t>учителя.</w:t>
      </w:r>
      <w:r w:rsidR="00007964">
        <w:rPr>
          <w:sz w:val="28"/>
          <w:szCs w:val="28"/>
        </w:rPr>
        <w:br/>
      </w:r>
      <w:r w:rsidR="00007964" w:rsidRPr="00486EC2">
        <w:rPr>
          <w:sz w:val="28"/>
          <w:szCs w:val="28"/>
          <w:u w:val="single"/>
        </w:rPr>
        <w:t>Используемые технологии:</w:t>
      </w:r>
    </w:p>
    <w:p w:rsidR="00007964" w:rsidRPr="007F43D3" w:rsidRDefault="00007964" w:rsidP="00007964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7F43D3">
        <w:rPr>
          <w:sz w:val="28"/>
          <w:szCs w:val="28"/>
        </w:rPr>
        <w:t xml:space="preserve">лекционно-семинарская система обучения; </w:t>
      </w:r>
    </w:p>
    <w:p w:rsidR="00007964" w:rsidRPr="007F43D3" w:rsidRDefault="00007964" w:rsidP="00007964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7F43D3">
        <w:rPr>
          <w:sz w:val="28"/>
          <w:szCs w:val="28"/>
        </w:rPr>
        <w:t>исследовательский метод в обучении;</w:t>
      </w:r>
    </w:p>
    <w:p w:rsidR="00007964" w:rsidRPr="007F43D3" w:rsidRDefault="00007964" w:rsidP="00007964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7F43D3">
        <w:rPr>
          <w:sz w:val="28"/>
          <w:szCs w:val="28"/>
        </w:rPr>
        <w:t>индивидуальные формы работы;</w:t>
      </w:r>
    </w:p>
    <w:p w:rsidR="00007964" w:rsidRDefault="00007964" w:rsidP="00007964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7F43D3">
        <w:rPr>
          <w:sz w:val="28"/>
          <w:szCs w:val="28"/>
        </w:rPr>
        <w:t>дифференцированное обучение.</w:t>
      </w:r>
    </w:p>
    <w:p w:rsidR="00047E02" w:rsidRDefault="00047E02" w:rsidP="00047E02">
      <w:pPr>
        <w:shd w:val="clear" w:color="auto" w:fill="FFFFFF"/>
        <w:rPr>
          <w:b/>
          <w:iCs/>
          <w:color w:val="000000"/>
          <w:sz w:val="28"/>
          <w:szCs w:val="28"/>
          <w:u w:val="single"/>
        </w:rPr>
      </w:pPr>
      <w:r w:rsidRPr="007E2C4C">
        <w:rPr>
          <w:b/>
          <w:iCs/>
          <w:color w:val="000000"/>
          <w:sz w:val="28"/>
          <w:szCs w:val="28"/>
          <w:u w:val="single"/>
        </w:rPr>
        <w:t>Основные учебники:</w:t>
      </w:r>
    </w:p>
    <w:p w:rsidR="00047E02" w:rsidRDefault="00047E02" w:rsidP="00047E02">
      <w:pPr>
        <w:pStyle w:val="a4"/>
        <w:ind w:left="0"/>
        <w:jc w:val="both"/>
        <w:rPr>
          <w:sz w:val="28"/>
          <w:szCs w:val="28"/>
        </w:rPr>
      </w:pPr>
      <w:r w:rsidRPr="003A27F6">
        <w:rPr>
          <w:sz w:val="28"/>
          <w:szCs w:val="28"/>
        </w:rPr>
        <w:t>1.</w:t>
      </w:r>
      <w:r>
        <w:rPr>
          <w:sz w:val="28"/>
          <w:szCs w:val="28"/>
        </w:rPr>
        <w:t xml:space="preserve">Алгебра: Учебник для 9 классов общеобразовательных учреждений/ </w:t>
      </w:r>
      <w:proofErr w:type="spellStart"/>
      <w:r>
        <w:rPr>
          <w:sz w:val="28"/>
          <w:szCs w:val="28"/>
        </w:rPr>
        <w:t>Ю.Н.Макарычев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Н.Г.Миндюк</w:t>
      </w:r>
      <w:proofErr w:type="spellEnd"/>
      <w:r>
        <w:rPr>
          <w:sz w:val="28"/>
          <w:szCs w:val="28"/>
        </w:rPr>
        <w:t xml:space="preserve"> и др. Под редакцией </w:t>
      </w:r>
      <w:proofErr w:type="spellStart"/>
      <w:r>
        <w:rPr>
          <w:sz w:val="28"/>
          <w:szCs w:val="28"/>
        </w:rPr>
        <w:t>С.А.Теляковского</w:t>
      </w:r>
      <w:proofErr w:type="spellEnd"/>
      <w:r>
        <w:rPr>
          <w:sz w:val="28"/>
          <w:szCs w:val="28"/>
        </w:rPr>
        <w:t>. – М.: Просвещение,20</w:t>
      </w:r>
      <w:r w:rsidR="00222349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Pr="00605F84">
        <w:rPr>
          <w:sz w:val="28"/>
          <w:szCs w:val="28"/>
        </w:rPr>
        <w:t xml:space="preserve"> </w:t>
      </w:r>
      <w:r w:rsidR="00746DEF" w:rsidRPr="00746DEF">
        <w:rPr>
          <w:sz w:val="28"/>
          <w:szCs w:val="28"/>
        </w:rPr>
        <w:br/>
      </w:r>
      <w:r>
        <w:rPr>
          <w:sz w:val="28"/>
          <w:szCs w:val="28"/>
        </w:rPr>
        <w:t xml:space="preserve">2.Алгебра для 9 класса: Учебное пособие для учащихся школ и классов с углубленным изучением математики./ </w:t>
      </w:r>
      <w:proofErr w:type="spellStart"/>
      <w:r>
        <w:rPr>
          <w:sz w:val="28"/>
          <w:szCs w:val="28"/>
        </w:rPr>
        <w:t>Н.Я.Виленкин</w:t>
      </w:r>
      <w:proofErr w:type="spellEnd"/>
      <w:r>
        <w:rPr>
          <w:sz w:val="28"/>
          <w:szCs w:val="28"/>
        </w:rPr>
        <w:t xml:space="preserve"> и др.; Под редакцией </w:t>
      </w:r>
      <w:proofErr w:type="spellStart"/>
      <w:r w:rsidRPr="00EA4246">
        <w:rPr>
          <w:sz w:val="28"/>
          <w:szCs w:val="28"/>
        </w:rPr>
        <w:t>Н.Я.Виленкина</w:t>
      </w:r>
      <w:proofErr w:type="spellEnd"/>
      <w:r w:rsidRPr="00EA4246">
        <w:rPr>
          <w:sz w:val="28"/>
          <w:szCs w:val="28"/>
        </w:rPr>
        <w:t>. – М.: Просвещение,20</w:t>
      </w:r>
      <w:r>
        <w:rPr>
          <w:sz w:val="28"/>
          <w:szCs w:val="28"/>
        </w:rPr>
        <w:t>1</w:t>
      </w:r>
      <w:r w:rsidR="00222349">
        <w:rPr>
          <w:sz w:val="28"/>
          <w:szCs w:val="28"/>
        </w:rPr>
        <w:t>6</w:t>
      </w:r>
      <w:r w:rsidRPr="00EA4246">
        <w:rPr>
          <w:sz w:val="28"/>
          <w:szCs w:val="28"/>
        </w:rPr>
        <w:t>.</w:t>
      </w:r>
    </w:p>
    <w:p w:rsidR="00047E02" w:rsidRDefault="00047E02" w:rsidP="00047E0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B6E96">
        <w:rPr>
          <w:sz w:val="28"/>
          <w:szCs w:val="28"/>
        </w:rPr>
        <w:t>.</w:t>
      </w:r>
      <w:r w:rsidRPr="00CB6E96">
        <w:rPr>
          <w:b/>
          <w:i/>
          <w:sz w:val="28"/>
          <w:szCs w:val="28"/>
        </w:rPr>
        <w:t xml:space="preserve"> </w:t>
      </w:r>
      <w:r w:rsidRPr="00CB6E96">
        <w:rPr>
          <w:sz w:val="28"/>
          <w:szCs w:val="28"/>
        </w:rPr>
        <w:t>Геометрия,   7-9 : учеб</w:t>
      </w:r>
      <w:proofErr w:type="gramStart"/>
      <w:r w:rsidRPr="00CB6E96">
        <w:rPr>
          <w:sz w:val="28"/>
          <w:szCs w:val="28"/>
        </w:rPr>
        <w:t>.</w:t>
      </w:r>
      <w:proofErr w:type="gramEnd"/>
      <w:r w:rsidRPr="00CB6E96">
        <w:rPr>
          <w:sz w:val="28"/>
          <w:szCs w:val="28"/>
        </w:rPr>
        <w:t xml:space="preserve"> </w:t>
      </w:r>
      <w:proofErr w:type="gramStart"/>
      <w:r w:rsidRPr="00CB6E96">
        <w:rPr>
          <w:sz w:val="28"/>
          <w:szCs w:val="28"/>
        </w:rPr>
        <w:t>д</w:t>
      </w:r>
      <w:proofErr w:type="gramEnd"/>
      <w:r w:rsidRPr="00CB6E96">
        <w:rPr>
          <w:sz w:val="28"/>
          <w:szCs w:val="28"/>
        </w:rPr>
        <w:t xml:space="preserve">ля  </w:t>
      </w:r>
      <w:proofErr w:type="spellStart"/>
      <w:r w:rsidRPr="00CB6E96">
        <w:rPr>
          <w:sz w:val="28"/>
          <w:szCs w:val="28"/>
        </w:rPr>
        <w:t>общеобразоват</w:t>
      </w:r>
      <w:proofErr w:type="spellEnd"/>
      <w:r w:rsidRPr="00CB6E96">
        <w:rPr>
          <w:sz w:val="28"/>
          <w:szCs w:val="28"/>
        </w:rPr>
        <w:t>. учреждений. /  [</w:t>
      </w:r>
      <w:proofErr w:type="spellStart"/>
      <w:r w:rsidRPr="00CB6E96">
        <w:rPr>
          <w:sz w:val="28"/>
          <w:szCs w:val="28"/>
        </w:rPr>
        <w:t>Л.С.Атанасян</w:t>
      </w:r>
      <w:proofErr w:type="spellEnd"/>
      <w:r w:rsidRPr="00CB6E96">
        <w:rPr>
          <w:sz w:val="28"/>
          <w:szCs w:val="28"/>
        </w:rPr>
        <w:t>, В.Ф. Бутузов, С.Б. Кадомцев и др.]– М.: Просвещение, 20</w:t>
      </w:r>
      <w:r w:rsidR="00222349">
        <w:rPr>
          <w:sz w:val="28"/>
          <w:szCs w:val="28"/>
        </w:rPr>
        <w:t>20</w:t>
      </w:r>
      <w:r w:rsidRPr="00CB6E96">
        <w:rPr>
          <w:sz w:val="28"/>
          <w:szCs w:val="28"/>
        </w:rPr>
        <w:t>.</w:t>
      </w:r>
      <w:r w:rsidR="00746DEF" w:rsidRPr="0086685E">
        <w:rPr>
          <w:sz w:val="28"/>
          <w:szCs w:val="28"/>
        </w:rPr>
        <w:br/>
      </w:r>
      <w:r>
        <w:rPr>
          <w:sz w:val="28"/>
          <w:szCs w:val="28"/>
        </w:rPr>
        <w:lastRenderedPageBreak/>
        <w:t>4.Макарычев Ю.Н.,</w:t>
      </w:r>
      <w:proofErr w:type="spellStart"/>
      <w:r>
        <w:rPr>
          <w:sz w:val="28"/>
          <w:szCs w:val="28"/>
        </w:rPr>
        <w:t>Миндюк</w:t>
      </w:r>
      <w:proofErr w:type="spellEnd"/>
      <w:r>
        <w:rPr>
          <w:sz w:val="28"/>
          <w:szCs w:val="28"/>
        </w:rPr>
        <w:t xml:space="preserve"> Н.Г. и др. Элементы статистики и теории вероятностей. / Под редакцией </w:t>
      </w:r>
      <w:proofErr w:type="spellStart"/>
      <w:r>
        <w:rPr>
          <w:sz w:val="28"/>
          <w:szCs w:val="28"/>
        </w:rPr>
        <w:t>С.А.Теляковского</w:t>
      </w:r>
      <w:proofErr w:type="spellEnd"/>
      <w:r>
        <w:rPr>
          <w:sz w:val="28"/>
          <w:szCs w:val="28"/>
        </w:rPr>
        <w:t>. 7-9 классы. – М.: Просвещение,20</w:t>
      </w:r>
      <w:r w:rsidR="00222349">
        <w:rPr>
          <w:sz w:val="28"/>
          <w:szCs w:val="28"/>
        </w:rPr>
        <w:t>1</w:t>
      </w:r>
      <w:r>
        <w:rPr>
          <w:sz w:val="28"/>
          <w:szCs w:val="28"/>
        </w:rPr>
        <w:t>9.</w:t>
      </w:r>
    </w:p>
    <w:p w:rsidR="00047E02" w:rsidRDefault="00047E02" w:rsidP="00047E02">
      <w:pPr>
        <w:jc w:val="center"/>
        <w:rPr>
          <w:b/>
          <w:i/>
          <w:sz w:val="32"/>
          <w:szCs w:val="32"/>
          <w:u w:val="single"/>
        </w:rPr>
      </w:pPr>
      <w:r w:rsidRPr="00410293">
        <w:rPr>
          <w:b/>
          <w:i/>
          <w:sz w:val="32"/>
          <w:szCs w:val="32"/>
          <w:u w:val="single"/>
        </w:rPr>
        <w:t>Содержание программы</w:t>
      </w:r>
    </w:p>
    <w:p w:rsidR="00047E02" w:rsidRDefault="00047E02" w:rsidP="00047E02">
      <w:pPr>
        <w:jc w:val="center"/>
        <w:rPr>
          <w:b/>
          <w:i/>
          <w:sz w:val="32"/>
          <w:szCs w:val="32"/>
          <w:u w:val="single"/>
        </w:rPr>
      </w:pPr>
    </w:p>
    <w:tbl>
      <w:tblPr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551"/>
        <w:gridCol w:w="993"/>
        <w:gridCol w:w="1335"/>
        <w:gridCol w:w="21"/>
      </w:tblGrid>
      <w:tr w:rsidR="00047E02" w:rsidTr="004103AF">
        <w:trPr>
          <w:gridAfter w:val="1"/>
          <w:wAfter w:w="21" w:type="dxa"/>
        </w:trPr>
        <w:tc>
          <w:tcPr>
            <w:tcW w:w="720" w:type="dxa"/>
          </w:tcPr>
          <w:p w:rsidR="00047E02" w:rsidRPr="00D9686D" w:rsidRDefault="00047E02" w:rsidP="004103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7551" w:type="dxa"/>
          </w:tcPr>
          <w:p w:rsidR="00047E02" w:rsidRPr="00D9686D" w:rsidRDefault="00047E02" w:rsidP="004103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занятия </w:t>
            </w:r>
          </w:p>
        </w:tc>
        <w:tc>
          <w:tcPr>
            <w:tcW w:w="993" w:type="dxa"/>
          </w:tcPr>
          <w:p w:rsidR="00047E02" w:rsidRDefault="00047E02" w:rsidP="004103A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Кол-</w:t>
            </w:r>
          </w:p>
          <w:p w:rsidR="00047E02" w:rsidRPr="00D9686D" w:rsidRDefault="00047E02" w:rsidP="004103AF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во</w:t>
            </w:r>
            <w:proofErr w:type="gramEnd"/>
            <w:r>
              <w:rPr>
                <w:bCs/>
                <w:sz w:val="28"/>
                <w:szCs w:val="28"/>
              </w:rPr>
              <w:t xml:space="preserve">  часов</w:t>
            </w:r>
          </w:p>
        </w:tc>
        <w:tc>
          <w:tcPr>
            <w:tcW w:w="1335" w:type="dxa"/>
          </w:tcPr>
          <w:p w:rsidR="00047E02" w:rsidRDefault="00047E02" w:rsidP="004103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Дата</w:t>
            </w:r>
          </w:p>
          <w:p w:rsidR="00047E02" w:rsidRDefault="00047E02" w:rsidP="004103AF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прове</w:t>
            </w:r>
            <w:proofErr w:type="spellEnd"/>
            <w:r>
              <w:rPr>
                <w:bCs/>
                <w:sz w:val="28"/>
                <w:szCs w:val="28"/>
              </w:rPr>
              <w:t>-</w:t>
            </w:r>
          </w:p>
          <w:p w:rsidR="00047E02" w:rsidRPr="00D9686D" w:rsidRDefault="00047E02" w:rsidP="004103AF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дения</w:t>
            </w:r>
            <w:proofErr w:type="spellEnd"/>
          </w:p>
        </w:tc>
      </w:tr>
      <w:tr w:rsidR="00777560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777560" w:rsidRPr="00777560" w:rsidRDefault="00777560" w:rsidP="003A41CE">
            <w:pPr>
              <w:jc w:val="center"/>
              <w:rPr>
                <w:b/>
              </w:rPr>
            </w:pPr>
            <w:r w:rsidRPr="00777560">
              <w:rPr>
                <w:b/>
              </w:rPr>
              <w:t>1</w:t>
            </w:r>
          </w:p>
        </w:tc>
        <w:tc>
          <w:tcPr>
            <w:tcW w:w="7551" w:type="dxa"/>
          </w:tcPr>
          <w:p w:rsidR="00777560" w:rsidRPr="00777560" w:rsidRDefault="00777560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Треугольники. Равенство треугольников</w:t>
            </w:r>
          </w:p>
        </w:tc>
        <w:tc>
          <w:tcPr>
            <w:tcW w:w="993" w:type="dxa"/>
            <w:vMerge w:val="restart"/>
          </w:tcPr>
          <w:p w:rsidR="00777560" w:rsidRPr="00777560" w:rsidRDefault="00777560" w:rsidP="003A41CE">
            <w:pPr>
              <w:jc w:val="center"/>
              <w:rPr>
                <w:b/>
                <w:bCs/>
              </w:rPr>
            </w:pPr>
            <w:r w:rsidRPr="00777560"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777560" w:rsidRPr="00777560" w:rsidRDefault="00777560" w:rsidP="004103AF">
            <w:pPr>
              <w:jc w:val="center"/>
              <w:rPr>
                <w:b/>
                <w:bCs/>
              </w:rPr>
            </w:pPr>
          </w:p>
        </w:tc>
      </w:tr>
      <w:tr w:rsidR="00777560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777560" w:rsidRPr="00777560" w:rsidRDefault="00777560" w:rsidP="003A41CE">
            <w:pPr>
              <w:jc w:val="center"/>
              <w:rPr>
                <w:b/>
              </w:rPr>
            </w:pPr>
            <w:r w:rsidRPr="00777560">
              <w:rPr>
                <w:b/>
              </w:rPr>
              <w:t>2</w:t>
            </w:r>
          </w:p>
        </w:tc>
        <w:tc>
          <w:tcPr>
            <w:tcW w:w="7551" w:type="dxa"/>
          </w:tcPr>
          <w:p w:rsidR="00777560" w:rsidRPr="00777560" w:rsidRDefault="00777560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Треугольники. Равенство треугольников</w:t>
            </w:r>
          </w:p>
        </w:tc>
        <w:tc>
          <w:tcPr>
            <w:tcW w:w="993" w:type="dxa"/>
            <w:vMerge/>
          </w:tcPr>
          <w:p w:rsidR="00777560" w:rsidRPr="00777560" w:rsidRDefault="00777560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777560" w:rsidRPr="00777560" w:rsidRDefault="00777560" w:rsidP="004103AF">
            <w:pPr>
              <w:jc w:val="center"/>
              <w:rPr>
                <w:b/>
                <w:bCs/>
              </w:rPr>
            </w:pPr>
          </w:p>
        </w:tc>
      </w:tr>
      <w:tr w:rsidR="00777560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777560" w:rsidRPr="00777560" w:rsidRDefault="00777560" w:rsidP="004103AF">
            <w:pPr>
              <w:jc w:val="center"/>
              <w:rPr>
                <w:b/>
              </w:rPr>
            </w:pPr>
            <w:r w:rsidRPr="00777560">
              <w:rPr>
                <w:b/>
              </w:rPr>
              <w:t>3</w:t>
            </w:r>
          </w:p>
        </w:tc>
        <w:tc>
          <w:tcPr>
            <w:tcW w:w="7551" w:type="dxa"/>
          </w:tcPr>
          <w:p w:rsidR="00777560" w:rsidRPr="00777560" w:rsidRDefault="00777560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Прямоугольный треугольник. Свойства и признаки равенства.</w:t>
            </w:r>
          </w:p>
        </w:tc>
        <w:tc>
          <w:tcPr>
            <w:tcW w:w="993" w:type="dxa"/>
            <w:vMerge w:val="restart"/>
          </w:tcPr>
          <w:p w:rsidR="00777560" w:rsidRPr="00777560" w:rsidRDefault="00777560" w:rsidP="003A41CE">
            <w:pPr>
              <w:jc w:val="center"/>
              <w:rPr>
                <w:b/>
                <w:bCs/>
              </w:rPr>
            </w:pPr>
            <w:r w:rsidRPr="00777560"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777560" w:rsidRPr="00777560" w:rsidRDefault="00777560" w:rsidP="004103AF">
            <w:pPr>
              <w:jc w:val="center"/>
              <w:rPr>
                <w:b/>
                <w:bCs/>
              </w:rPr>
            </w:pPr>
          </w:p>
        </w:tc>
      </w:tr>
      <w:tr w:rsidR="00777560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777560" w:rsidRPr="00777560" w:rsidRDefault="00777560" w:rsidP="004103AF">
            <w:pPr>
              <w:jc w:val="center"/>
              <w:rPr>
                <w:b/>
              </w:rPr>
            </w:pPr>
            <w:r w:rsidRPr="00777560">
              <w:rPr>
                <w:b/>
              </w:rPr>
              <w:t>4</w:t>
            </w:r>
          </w:p>
        </w:tc>
        <w:tc>
          <w:tcPr>
            <w:tcW w:w="7551" w:type="dxa"/>
          </w:tcPr>
          <w:p w:rsidR="00777560" w:rsidRPr="00777560" w:rsidRDefault="00777560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Прямоугольный треугольник. Свойства и признаки равенства.</w:t>
            </w:r>
          </w:p>
        </w:tc>
        <w:tc>
          <w:tcPr>
            <w:tcW w:w="993" w:type="dxa"/>
            <w:vMerge/>
          </w:tcPr>
          <w:p w:rsidR="00777560" w:rsidRPr="00777560" w:rsidRDefault="00777560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777560" w:rsidRPr="00777560" w:rsidRDefault="00777560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 w:rsidRPr="00777560">
              <w:rPr>
                <w:b/>
              </w:rPr>
              <w:t>5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Теорема Пифагора и обратная к ней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 w:rsidRPr="00777560">
              <w:rPr>
                <w:b/>
              </w:rPr>
              <w:t>6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Теорема Пифагора и обратная к ней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 w:rsidRPr="00777560">
              <w:rPr>
                <w:b/>
              </w:rPr>
              <w:t>7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Равнобедренный треугольник, его свойства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 w:rsidRPr="00777560">
              <w:rPr>
                <w:b/>
              </w:rPr>
              <w:t>8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Равнобедренный треугольник, его свойства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 w:rsidRPr="00777560">
              <w:rPr>
                <w:b/>
              </w:rPr>
              <w:t>9</w:t>
            </w:r>
          </w:p>
        </w:tc>
        <w:tc>
          <w:tcPr>
            <w:tcW w:w="7551" w:type="dxa"/>
          </w:tcPr>
          <w:p w:rsidR="00B86886" w:rsidRPr="00777560" w:rsidRDefault="00B86886" w:rsidP="00777560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Решение задач по теме «Треугольники»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 w:rsidRPr="00777560">
              <w:rPr>
                <w:b/>
              </w:rPr>
              <w:t>10</w:t>
            </w:r>
          </w:p>
        </w:tc>
        <w:tc>
          <w:tcPr>
            <w:tcW w:w="7551" w:type="dxa"/>
          </w:tcPr>
          <w:p w:rsidR="00B86886" w:rsidRPr="00777560" w:rsidRDefault="00B86886" w:rsidP="00777560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Решение задач по теме «Треугольники»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 w:rsidRPr="00777560">
              <w:rPr>
                <w:b/>
              </w:rPr>
              <w:t>11</w:t>
            </w:r>
          </w:p>
        </w:tc>
        <w:tc>
          <w:tcPr>
            <w:tcW w:w="7551" w:type="dxa"/>
          </w:tcPr>
          <w:p w:rsidR="00B86886" w:rsidRPr="00777560" w:rsidRDefault="00B86886" w:rsidP="00777560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Решение задач по теме «Треугольники»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 w:rsidRPr="00777560">
              <w:rPr>
                <w:b/>
              </w:rPr>
              <w:t>12</w:t>
            </w:r>
          </w:p>
        </w:tc>
        <w:tc>
          <w:tcPr>
            <w:tcW w:w="7551" w:type="dxa"/>
          </w:tcPr>
          <w:p w:rsidR="00B86886" w:rsidRPr="00777560" w:rsidRDefault="00B86886" w:rsidP="00777560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Решение задач по теме «Треугольники»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Параллелограмм, свойства, признаки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Параллелограмм, свойства, признаки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551" w:type="dxa"/>
          </w:tcPr>
          <w:p w:rsidR="00B86886" w:rsidRPr="00777560" w:rsidRDefault="00B86886" w:rsidP="00B86886">
            <w:pPr>
              <w:rPr>
                <w:b/>
                <w:bCs/>
              </w:rPr>
            </w:pPr>
            <w:r>
              <w:rPr>
                <w:b/>
                <w:bCs/>
              </w:rPr>
              <w:t>Ромб, прямоугольник, квадрат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>
              <w:rPr>
                <w:b/>
                <w:bCs/>
              </w:rPr>
              <w:t>Ромб, прямоугольник, квадрат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Трапеция. Виды трапеций. Свойства трапеции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Трапеция. Виды трапеций. Свойства трапеции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>
              <w:rPr>
                <w:b/>
                <w:bCs/>
              </w:rPr>
              <w:t>Равнобедренная трапеция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>
              <w:rPr>
                <w:b/>
                <w:bCs/>
              </w:rPr>
              <w:t>Равнобедренная трапеция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Площади фигур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Площади фигур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Площади фигур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Площади фигур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551" w:type="dxa"/>
          </w:tcPr>
          <w:p w:rsidR="00B86886" w:rsidRPr="00777560" w:rsidRDefault="00B86886" w:rsidP="00B86886">
            <w:pPr>
              <w:rPr>
                <w:b/>
                <w:bCs/>
              </w:rPr>
            </w:pPr>
            <w:r>
              <w:rPr>
                <w:b/>
                <w:bCs/>
              </w:rPr>
              <w:t>Признаки п</w:t>
            </w:r>
            <w:r w:rsidRPr="00777560">
              <w:rPr>
                <w:b/>
                <w:bCs/>
              </w:rPr>
              <w:t>одоби</w:t>
            </w:r>
            <w:r>
              <w:rPr>
                <w:b/>
                <w:bCs/>
              </w:rPr>
              <w:t>я</w:t>
            </w:r>
            <w:r w:rsidRPr="00777560">
              <w:rPr>
                <w:b/>
                <w:bCs/>
              </w:rPr>
              <w:t xml:space="preserve"> треугольников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>
              <w:rPr>
                <w:b/>
                <w:bCs/>
              </w:rPr>
              <w:t>Признаки п</w:t>
            </w:r>
            <w:r w:rsidRPr="00777560">
              <w:rPr>
                <w:b/>
                <w:bCs/>
              </w:rPr>
              <w:t>одоби</w:t>
            </w:r>
            <w:r>
              <w:rPr>
                <w:b/>
                <w:bCs/>
              </w:rPr>
              <w:t>я</w:t>
            </w:r>
            <w:r w:rsidRPr="00777560">
              <w:rPr>
                <w:b/>
                <w:bCs/>
              </w:rPr>
              <w:t xml:space="preserve"> треугольников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7551" w:type="dxa"/>
          </w:tcPr>
          <w:p w:rsidR="00B86886" w:rsidRPr="00777560" w:rsidRDefault="00B86886" w:rsidP="00B86886">
            <w:pPr>
              <w:rPr>
                <w:b/>
                <w:bCs/>
              </w:rPr>
            </w:pPr>
            <w:r>
              <w:rPr>
                <w:b/>
                <w:bCs/>
              </w:rPr>
              <w:t>Решение задач по теме</w:t>
            </w:r>
            <w:proofErr w:type="gramStart"/>
            <w:r>
              <w:rPr>
                <w:b/>
                <w:bCs/>
              </w:rPr>
              <w:t>»П</w:t>
            </w:r>
            <w:proofErr w:type="gramEnd"/>
            <w:r>
              <w:rPr>
                <w:b/>
                <w:bCs/>
              </w:rPr>
              <w:t>одобие фигур»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>
              <w:rPr>
                <w:b/>
                <w:bCs/>
              </w:rPr>
              <w:t>Решение задач по теме</w:t>
            </w:r>
            <w:proofErr w:type="gramStart"/>
            <w:r>
              <w:rPr>
                <w:b/>
                <w:bCs/>
              </w:rPr>
              <w:t>»П</w:t>
            </w:r>
            <w:proofErr w:type="gramEnd"/>
            <w:r>
              <w:rPr>
                <w:b/>
                <w:bCs/>
              </w:rPr>
              <w:t>одобие фигур»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Замечательные точки в треугольнике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 w:rsidRPr="00777560">
              <w:rPr>
                <w:b/>
                <w:bCs/>
              </w:rPr>
              <w:t>4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Замечательные точки в треугольнике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Замечательные точки в треугольнике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Замечательные точки в треугольнике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Вписанная и описанная окружность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 w:rsidRPr="00777560">
              <w:rPr>
                <w:b/>
                <w:bCs/>
              </w:rPr>
              <w:t>4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Вписанная и описанная окружность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Вписанная и описанная окружность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Вписанная и описанная окружность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Теоремы синусов и косинусов</w:t>
            </w:r>
          </w:p>
        </w:tc>
        <w:tc>
          <w:tcPr>
            <w:tcW w:w="993" w:type="dxa"/>
            <w:vMerge w:val="restart"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  <w:r w:rsidRPr="00777560"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B86886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B86886" w:rsidRPr="00777560" w:rsidRDefault="00B86886" w:rsidP="004103AF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551" w:type="dxa"/>
          </w:tcPr>
          <w:p w:rsidR="00B86886" w:rsidRPr="00777560" w:rsidRDefault="00B86886" w:rsidP="003A41CE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Теоремы синусов и косинусов</w:t>
            </w:r>
          </w:p>
        </w:tc>
        <w:tc>
          <w:tcPr>
            <w:tcW w:w="993" w:type="dxa"/>
            <w:vMerge/>
          </w:tcPr>
          <w:p w:rsidR="00B86886" w:rsidRPr="00777560" w:rsidRDefault="00B86886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B86886" w:rsidRPr="00777560" w:rsidRDefault="00B86886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7551" w:type="dxa"/>
          </w:tcPr>
          <w:p w:rsidR="00007964" w:rsidRPr="00777560" w:rsidRDefault="00007964" w:rsidP="003A41CE">
            <w:pPr>
              <w:rPr>
                <w:b/>
                <w:bCs/>
              </w:rPr>
            </w:pPr>
            <w:r w:rsidRPr="00777560">
              <w:rPr>
                <w:b/>
              </w:rPr>
              <w:t>Уравнения и системы уравнений. Текстовые задачи</w:t>
            </w:r>
          </w:p>
        </w:tc>
        <w:tc>
          <w:tcPr>
            <w:tcW w:w="993" w:type="dxa"/>
            <w:vMerge w:val="restart"/>
          </w:tcPr>
          <w:p w:rsidR="00007964" w:rsidRPr="00777560" w:rsidRDefault="00007964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551" w:type="dxa"/>
          </w:tcPr>
          <w:p w:rsidR="00007964" w:rsidRPr="00777560" w:rsidRDefault="00007964" w:rsidP="003A41CE">
            <w:pPr>
              <w:rPr>
                <w:b/>
              </w:rPr>
            </w:pPr>
            <w:r w:rsidRPr="00777560">
              <w:rPr>
                <w:b/>
              </w:rPr>
              <w:t>Уравнения и системы уравнений. Текстовые задачи</w:t>
            </w:r>
          </w:p>
        </w:tc>
        <w:tc>
          <w:tcPr>
            <w:tcW w:w="993" w:type="dxa"/>
            <w:vMerge/>
          </w:tcPr>
          <w:p w:rsidR="00007964" w:rsidRPr="00777560" w:rsidRDefault="00007964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7551" w:type="dxa"/>
          </w:tcPr>
          <w:p w:rsidR="00007964" w:rsidRPr="00777560" w:rsidRDefault="00007964" w:rsidP="003A41CE">
            <w:pPr>
              <w:rPr>
                <w:b/>
                <w:bCs/>
              </w:rPr>
            </w:pPr>
            <w:r w:rsidRPr="00777560">
              <w:rPr>
                <w:b/>
              </w:rPr>
              <w:t>Уравнения и системы уравнений. Текстовые задачи</w:t>
            </w:r>
          </w:p>
        </w:tc>
        <w:tc>
          <w:tcPr>
            <w:tcW w:w="993" w:type="dxa"/>
            <w:vMerge/>
          </w:tcPr>
          <w:p w:rsidR="00007964" w:rsidRPr="00777560" w:rsidRDefault="00007964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7551" w:type="dxa"/>
          </w:tcPr>
          <w:p w:rsidR="00007964" w:rsidRPr="00777560" w:rsidRDefault="00007964" w:rsidP="003A41CE">
            <w:pPr>
              <w:rPr>
                <w:b/>
                <w:bCs/>
              </w:rPr>
            </w:pPr>
            <w:r w:rsidRPr="00777560">
              <w:rPr>
                <w:b/>
              </w:rPr>
              <w:t>Уравнения и системы уравнений. Текстовые задачи</w:t>
            </w:r>
          </w:p>
        </w:tc>
        <w:tc>
          <w:tcPr>
            <w:tcW w:w="993" w:type="dxa"/>
            <w:vMerge/>
          </w:tcPr>
          <w:p w:rsidR="00007964" w:rsidRPr="00777560" w:rsidRDefault="00007964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  <w:bCs/>
              </w:rPr>
              <w:t xml:space="preserve">Решение неравенств </w:t>
            </w:r>
            <w:r>
              <w:rPr>
                <w:b/>
                <w:bCs/>
              </w:rPr>
              <w:t xml:space="preserve"> и их систем</w:t>
            </w:r>
          </w:p>
        </w:tc>
        <w:tc>
          <w:tcPr>
            <w:tcW w:w="993" w:type="dxa"/>
            <w:vMerge w:val="restart"/>
          </w:tcPr>
          <w:p w:rsidR="00007964" w:rsidRPr="00777560" w:rsidRDefault="00007964" w:rsidP="003A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44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  <w:bCs/>
              </w:rPr>
            </w:pPr>
            <w:r w:rsidRPr="00777560">
              <w:rPr>
                <w:b/>
                <w:bCs/>
              </w:rPr>
              <w:t>Решение неравенств</w:t>
            </w:r>
            <w:r>
              <w:rPr>
                <w:b/>
                <w:bCs/>
              </w:rPr>
              <w:t xml:space="preserve"> и их систем</w:t>
            </w:r>
          </w:p>
        </w:tc>
        <w:tc>
          <w:tcPr>
            <w:tcW w:w="993" w:type="dxa"/>
            <w:vMerge/>
          </w:tcPr>
          <w:p w:rsidR="00007964" w:rsidRPr="00777560" w:rsidRDefault="00007964" w:rsidP="003A41CE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7551" w:type="dxa"/>
          </w:tcPr>
          <w:p w:rsidR="00007964" w:rsidRPr="00777560" w:rsidRDefault="00007964" w:rsidP="00B86886">
            <w:pPr>
              <w:rPr>
                <w:b/>
              </w:rPr>
            </w:pPr>
            <w:r w:rsidRPr="00777560">
              <w:rPr>
                <w:b/>
              </w:rPr>
              <w:t>П</w:t>
            </w:r>
            <w:r>
              <w:rPr>
                <w:b/>
              </w:rPr>
              <w:t xml:space="preserve">реобразование </w:t>
            </w:r>
            <w:r w:rsidRPr="00777560">
              <w:rPr>
                <w:b/>
              </w:rPr>
              <w:t xml:space="preserve"> графиков функций</w:t>
            </w:r>
            <w:r>
              <w:rPr>
                <w:b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</w:rPr>
              <w:t>П</w:t>
            </w:r>
            <w:r>
              <w:rPr>
                <w:b/>
              </w:rPr>
              <w:t xml:space="preserve">реобразование </w:t>
            </w:r>
            <w:r w:rsidRPr="00777560">
              <w:rPr>
                <w:b/>
              </w:rPr>
              <w:t xml:space="preserve"> графиков функций</w:t>
            </w:r>
          </w:p>
        </w:tc>
        <w:tc>
          <w:tcPr>
            <w:tcW w:w="993" w:type="dxa"/>
            <w:vMerge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</w:rPr>
              <w:t>П</w:t>
            </w:r>
            <w:r>
              <w:rPr>
                <w:b/>
              </w:rPr>
              <w:t xml:space="preserve">реобразование </w:t>
            </w:r>
            <w:r w:rsidRPr="00777560">
              <w:rPr>
                <w:b/>
              </w:rPr>
              <w:t xml:space="preserve"> графиков функций</w:t>
            </w:r>
          </w:p>
        </w:tc>
        <w:tc>
          <w:tcPr>
            <w:tcW w:w="993" w:type="dxa"/>
            <w:vMerge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7551" w:type="dxa"/>
          </w:tcPr>
          <w:p w:rsidR="00007964" w:rsidRPr="00777560" w:rsidRDefault="00007964" w:rsidP="00B86886">
            <w:pPr>
              <w:rPr>
                <w:b/>
              </w:rPr>
            </w:pPr>
            <w:r>
              <w:rPr>
                <w:b/>
              </w:rPr>
              <w:t>Построение графиков функций с модулем</w:t>
            </w:r>
          </w:p>
        </w:tc>
        <w:tc>
          <w:tcPr>
            <w:tcW w:w="993" w:type="dxa"/>
            <w:vMerge w:val="restart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>
              <w:rPr>
                <w:b/>
              </w:rPr>
              <w:t>Построение графиков функций с модулем</w:t>
            </w:r>
          </w:p>
        </w:tc>
        <w:tc>
          <w:tcPr>
            <w:tcW w:w="993" w:type="dxa"/>
            <w:vMerge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>
              <w:rPr>
                <w:b/>
              </w:rPr>
              <w:t>Построение графиков функций с модулем</w:t>
            </w:r>
          </w:p>
        </w:tc>
        <w:tc>
          <w:tcPr>
            <w:tcW w:w="993" w:type="dxa"/>
            <w:vMerge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>
              <w:rPr>
                <w:b/>
              </w:rPr>
              <w:t>Графический способ решения уравнений с параметром</w:t>
            </w:r>
          </w:p>
        </w:tc>
        <w:tc>
          <w:tcPr>
            <w:tcW w:w="993" w:type="dxa"/>
            <w:vMerge w:val="restart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>
              <w:rPr>
                <w:b/>
              </w:rPr>
              <w:t>Графический способ решения уравнений с параметром</w:t>
            </w:r>
          </w:p>
        </w:tc>
        <w:tc>
          <w:tcPr>
            <w:tcW w:w="993" w:type="dxa"/>
            <w:vMerge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>
              <w:rPr>
                <w:b/>
              </w:rPr>
              <w:t>Графический способ решения уравнений с параметром</w:t>
            </w:r>
          </w:p>
        </w:tc>
        <w:tc>
          <w:tcPr>
            <w:tcW w:w="993" w:type="dxa"/>
            <w:vMerge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>
              <w:rPr>
                <w:b/>
              </w:rPr>
              <w:t>Графический способ решения уравнений с параметром</w:t>
            </w:r>
          </w:p>
        </w:tc>
        <w:tc>
          <w:tcPr>
            <w:tcW w:w="993" w:type="dxa"/>
            <w:vMerge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7551" w:type="dxa"/>
          </w:tcPr>
          <w:p w:rsidR="00007964" w:rsidRPr="00777560" w:rsidRDefault="00007964" w:rsidP="00007964">
            <w:pPr>
              <w:rPr>
                <w:b/>
              </w:rPr>
            </w:pPr>
            <w:r w:rsidRPr="00777560">
              <w:rPr>
                <w:b/>
              </w:rPr>
              <w:t>Решение зада по теории вероятности</w:t>
            </w:r>
          </w:p>
        </w:tc>
        <w:tc>
          <w:tcPr>
            <w:tcW w:w="993" w:type="dxa"/>
            <w:vMerge w:val="restart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35" w:type="dxa"/>
          </w:tcPr>
          <w:p w:rsidR="00007964" w:rsidRPr="00777560" w:rsidRDefault="00007964" w:rsidP="004103AF">
            <w:pPr>
              <w:pStyle w:val="2"/>
              <w:rPr>
                <w:sz w:val="24"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7551" w:type="dxa"/>
          </w:tcPr>
          <w:p w:rsidR="00007964" w:rsidRPr="00777560" w:rsidRDefault="00007964" w:rsidP="00007964">
            <w:pPr>
              <w:rPr>
                <w:b/>
                <w:bCs/>
              </w:rPr>
            </w:pPr>
            <w:r w:rsidRPr="00777560">
              <w:rPr>
                <w:b/>
              </w:rPr>
              <w:t>Решение зада по теории вероятности</w:t>
            </w:r>
          </w:p>
        </w:tc>
        <w:tc>
          <w:tcPr>
            <w:tcW w:w="993" w:type="dxa"/>
            <w:vMerge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pStyle w:val="2"/>
              <w:rPr>
                <w:sz w:val="24"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7551" w:type="dxa"/>
          </w:tcPr>
          <w:p w:rsidR="00007964" w:rsidRPr="00777560" w:rsidRDefault="00007964" w:rsidP="00007964">
            <w:pPr>
              <w:rPr>
                <w:b/>
                <w:bCs/>
              </w:rPr>
            </w:pPr>
            <w:r w:rsidRPr="00777560">
              <w:rPr>
                <w:b/>
              </w:rPr>
              <w:t>Решение зада по теории вероятности</w:t>
            </w:r>
          </w:p>
        </w:tc>
        <w:tc>
          <w:tcPr>
            <w:tcW w:w="993" w:type="dxa"/>
            <w:vMerge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pStyle w:val="2"/>
              <w:rPr>
                <w:sz w:val="24"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  <w:bCs/>
              </w:rPr>
            </w:pPr>
            <w:r w:rsidRPr="00777560">
              <w:rPr>
                <w:b/>
              </w:rPr>
              <w:t>Решение зада по теории вероятности</w:t>
            </w:r>
          </w:p>
        </w:tc>
        <w:tc>
          <w:tcPr>
            <w:tcW w:w="993" w:type="dxa"/>
            <w:vMerge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pStyle w:val="2"/>
              <w:rPr>
                <w:sz w:val="24"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</w:rPr>
              <w:t>Решение заданий ОГЭ</w:t>
            </w:r>
          </w:p>
        </w:tc>
        <w:tc>
          <w:tcPr>
            <w:tcW w:w="993" w:type="dxa"/>
            <w:vMerge w:val="restart"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35" w:type="dxa"/>
          </w:tcPr>
          <w:p w:rsidR="00007964" w:rsidRPr="00777560" w:rsidRDefault="00007964" w:rsidP="004103AF">
            <w:pPr>
              <w:pStyle w:val="2"/>
              <w:rPr>
                <w:sz w:val="24"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</w:rPr>
              <w:t>Решение заданий ОГЭ</w:t>
            </w:r>
          </w:p>
        </w:tc>
        <w:tc>
          <w:tcPr>
            <w:tcW w:w="993" w:type="dxa"/>
            <w:vMerge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pStyle w:val="2"/>
              <w:rPr>
                <w:sz w:val="24"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</w:rPr>
              <w:t>Решение заданий ОГЭ</w:t>
            </w:r>
          </w:p>
        </w:tc>
        <w:tc>
          <w:tcPr>
            <w:tcW w:w="993" w:type="dxa"/>
            <w:vMerge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pStyle w:val="2"/>
              <w:rPr>
                <w:sz w:val="24"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</w:rPr>
              <w:t>Решение заданий ОГЭ</w:t>
            </w:r>
          </w:p>
        </w:tc>
        <w:tc>
          <w:tcPr>
            <w:tcW w:w="993" w:type="dxa"/>
            <w:vMerge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pStyle w:val="2"/>
              <w:rPr>
                <w:sz w:val="24"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</w:rPr>
              <w:t>Решение заданий ОГЭ</w:t>
            </w:r>
          </w:p>
        </w:tc>
        <w:tc>
          <w:tcPr>
            <w:tcW w:w="993" w:type="dxa"/>
            <w:vMerge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pStyle w:val="2"/>
              <w:rPr>
                <w:sz w:val="24"/>
              </w:rPr>
            </w:pPr>
          </w:p>
        </w:tc>
      </w:tr>
      <w:tr w:rsidR="00007964" w:rsidRPr="00777560" w:rsidTr="004103AF">
        <w:trPr>
          <w:gridAfter w:val="1"/>
          <w:wAfter w:w="21" w:type="dxa"/>
        </w:trPr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</w:rPr>
              <w:t>Решение заданий ОГЭ</w:t>
            </w:r>
          </w:p>
        </w:tc>
        <w:tc>
          <w:tcPr>
            <w:tcW w:w="993" w:type="dxa"/>
            <w:vMerge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007964" w:rsidRPr="00777560" w:rsidRDefault="00007964" w:rsidP="004103AF">
            <w:pPr>
              <w:pStyle w:val="2"/>
              <w:rPr>
                <w:sz w:val="24"/>
              </w:rPr>
            </w:pPr>
          </w:p>
        </w:tc>
      </w:tr>
      <w:tr w:rsidR="00007964" w:rsidTr="004103AF"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</w:rPr>
              <w:t>Решение заданий ОГЭ</w:t>
            </w:r>
          </w:p>
        </w:tc>
        <w:tc>
          <w:tcPr>
            <w:tcW w:w="993" w:type="dxa"/>
            <w:vMerge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</w:p>
        </w:tc>
        <w:tc>
          <w:tcPr>
            <w:tcW w:w="1356" w:type="dxa"/>
            <w:gridSpan w:val="2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Tr="004103AF"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7551" w:type="dxa"/>
          </w:tcPr>
          <w:p w:rsidR="00007964" w:rsidRPr="00777560" w:rsidRDefault="00007964" w:rsidP="004103AF">
            <w:pPr>
              <w:rPr>
                <w:b/>
              </w:rPr>
            </w:pPr>
            <w:r w:rsidRPr="00777560">
              <w:rPr>
                <w:b/>
              </w:rPr>
              <w:t>Решение заданий ОГЭ</w:t>
            </w:r>
          </w:p>
        </w:tc>
        <w:tc>
          <w:tcPr>
            <w:tcW w:w="993" w:type="dxa"/>
            <w:vMerge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</w:p>
        </w:tc>
        <w:tc>
          <w:tcPr>
            <w:tcW w:w="1356" w:type="dxa"/>
            <w:gridSpan w:val="2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Tr="004103AF"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7551" w:type="dxa"/>
          </w:tcPr>
          <w:p w:rsidR="00007964" w:rsidRPr="00777560" w:rsidRDefault="00007964" w:rsidP="00777560">
            <w:pPr>
              <w:rPr>
                <w:b/>
              </w:rPr>
            </w:pPr>
            <w:r w:rsidRPr="00777560">
              <w:rPr>
                <w:b/>
              </w:rPr>
              <w:t>Решение заданий ОГЭ</w:t>
            </w:r>
          </w:p>
        </w:tc>
        <w:tc>
          <w:tcPr>
            <w:tcW w:w="993" w:type="dxa"/>
            <w:vMerge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</w:p>
        </w:tc>
        <w:tc>
          <w:tcPr>
            <w:tcW w:w="1356" w:type="dxa"/>
            <w:gridSpan w:val="2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Tr="004103AF"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7551" w:type="dxa"/>
          </w:tcPr>
          <w:p w:rsidR="00007964" w:rsidRPr="00777560" w:rsidRDefault="00007964" w:rsidP="00777560">
            <w:pPr>
              <w:rPr>
                <w:b/>
              </w:rPr>
            </w:pPr>
            <w:r w:rsidRPr="00777560">
              <w:rPr>
                <w:b/>
              </w:rPr>
              <w:t>Решение заданий ОГЭ</w:t>
            </w:r>
          </w:p>
        </w:tc>
        <w:tc>
          <w:tcPr>
            <w:tcW w:w="993" w:type="dxa"/>
            <w:vMerge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</w:p>
        </w:tc>
        <w:tc>
          <w:tcPr>
            <w:tcW w:w="1356" w:type="dxa"/>
            <w:gridSpan w:val="2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  <w:tr w:rsidR="00007964" w:rsidTr="004103AF">
        <w:tc>
          <w:tcPr>
            <w:tcW w:w="720" w:type="dxa"/>
          </w:tcPr>
          <w:p w:rsidR="00007964" w:rsidRPr="00777560" w:rsidRDefault="00007964" w:rsidP="004103AF">
            <w:pPr>
              <w:jc w:val="center"/>
              <w:rPr>
                <w:b/>
              </w:rPr>
            </w:pPr>
          </w:p>
        </w:tc>
        <w:tc>
          <w:tcPr>
            <w:tcW w:w="7551" w:type="dxa"/>
          </w:tcPr>
          <w:p w:rsidR="00007964" w:rsidRPr="00777560" w:rsidRDefault="00007964" w:rsidP="00777560">
            <w:pPr>
              <w:rPr>
                <w:b/>
              </w:rPr>
            </w:pPr>
            <w:r w:rsidRPr="00777560">
              <w:rPr>
                <w:b/>
              </w:rPr>
              <w:t>Всего</w:t>
            </w:r>
          </w:p>
        </w:tc>
        <w:tc>
          <w:tcPr>
            <w:tcW w:w="993" w:type="dxa"/>
          </w:tcPr>
          <w:p w:rsidR="00007964" w:rsidRPr="00777560" w:rsidRDefault="00007964" w:rsidP="00777560">
            <w:pPr>
              <w:jc w:val="center"/>
              <w:rPr>
                <w:b/>
              </w:rPr>
            </w:pPr>
            <w:r w:rsidRPr="00777560">
              <w:rPr>
                <w:b/>
              </w:rPr>
              <w:t>68</w:t>
            </w:r>
          </w:p>
        </w:tc>
        <w:tc>
          <w:tcPr>
            <w:tcW w:w="1356" w:type="dxa"/>
            <w:gridSpan w:val="2"/>
          </w:tcPr>
          <w:p w:rsidR="00007964" w:rsidRPr="00777560" w:rsidRDefault="00007964" w:rsidP="004103AF">
            <w:pPr>
              <w:jc w:val="center"/>
              <w:rPr>
                <w:b/>
                <w:bCs/>
              </w:rPr>
            </w:pPr>
          </w:p>
        </w:tc>
      </w:tr>
    </w:tbl>
    <w:p w:rsidR="00047E02" w:rsidRPr="00007964" w:rsidRDefault="00047E02" w:rsidP="00047E02">
      <w:pPr>
        <w:ind w:left="-540"/>
        <w:jc w:val="center"/>
        <w:rPr>
          <w:b/>
          <w:i/>
          <w:sz w:val="28"/>
          <w:szCs w:val="28"/>
          <w:u w:val="single"/>
        </w:rPr>
      </w:pPr>
      <w:r w:rsidRPr="00007964">
        <w:rPr>
          <w:b/>
          <w:i/>
          <w:sz w:val="28"/>
          <w:szCs w:val="28"/>
          <w:u w:val="single"/>
        </w:rPr>
        <w:t>Литература для учащихся</w:t>
      </w:r>
    </w:p>
    <w:p w:rsidR="00047E02" w:rsidRPr="00007964" w:rsidRDefault="00047E02" w:rsidP="00007964">
      <w:pPr>
        <w:tabs>
          <w:tab w:val="left" w:pos="3686"/>
        </w:tabs>
        <w:spacing w:after="120"/>
      </w:pPr>
      <w:r w:rsidRPr="00007964">
        <w:t xml:space="preserve">1.Едуш О.Е.ЕГЭ по математике: </w:t>
      </w:r>
      <w:proofErr w:type="gramStart"/>
      <w:r w:rsidRPr="00007964">
        <w:t>Учебно- тренировочные</w:t>
      </w:r>
      <w:proofErr w:type="gramEnd"/>
      <w:r w:rsidRPr="00007964">
        <w:t xml:space="preserve"> тесты и другие материалы для 9 класса.- М.: АСТ; СПб</w:t>
      </w:r>
      <w:proofErr w:type="gramStart"/>
      <w:r w:rsidRPr="00007964">
        <w:t xml:space="preserve">.: </w:t>
      </w:r>
      <w:proofErr w:type="spellStart"/>
      <w:proofErr w:type="gramEnd"/>
      <w:r w:rsidRPr="00007964">
        <w:t>Астрель</w:t>
      </w:r>
      <w:proofErr w:type="spellEnd"/>
      <w:r w:rsidRPr="00007964">
        <w:t xml:space="preserve"> СПб, 20</w:t>
      </w:r>
      <w:r w:rsidR="00007964">
        <w:t>1</w:t>
      </w:r>
      <w:r w:rsidRPr="00007964">
        <w:t>8.</w:t>
      </w:r>
      <w:r w:rsidR="00007964">
        <w:br/>
      </w:r>
      <w:r w:rsidRPr="00007964">
        <w:t xml:space="preserve">2. Варианты </w:t>
      </w:r>
      <w:r w:rsidR="00007964">
        <w:t xml:space="preserve">ОГЭ  </w:t>
      </w:r>
      <w:r w:rsidRPr="00007964">
        <w:t>201</w:t>
      </w:r>
      <w:r w:rsidR="00007964">
        <w:t>8-2</w:t>
      </w:r>
      <w:r w:rsidRPr="00007964">
        <w:t>0</w:t>
      </w:r>
      <w:r w:rsidR="0086685E">
        <w:t>23</w:t>
      </w:r>
      <w:r w:rsidRPr="00007964">
        <w:t>.</w:t>
      </w:r>
    </w:p>
    <w:p w:rsidR="00047E02" w:rsidRPr="00007964" w:rsidRDefault="00047E02" w:rsidP="00007964"/>
    <w:p w:rsidR="00047E02" w:rsidRDefault="00047E02" w:rsidP="00047E02">
      <w:pPr>
        <w:rPr>
          <w:sz w:val="28"/>
          <w:szCs w:val="28"/>
        </w:rPr>
      </w:pPr>
    </w:p>
    <w:p w:rsidR="00E3437C" w:rsidRDefault="00E3437C"/>
    <w:sectPr w:rsidR="00E3437C" w:rsidSect="00007964">
      <w:pgSz w:w="11907" w:h="16840"/>
      <w:pgMar w:top="426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D4AEC"/>
    <w:multiLevelType w:val="hybridMultilevel"/>
    <w:tmpl w:val="F04049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E02"/>
    <w:rsid w:val="00007964"/>
    <w:rsid w:val="00047E02"/>
    <w:rsid w:val="00222349"/>
    <w:rsid w:val="002413B7"/>
    <w:rsid w:val="003A41CE"/>
    <w:rsid w:val="00746DEF"/>
    <w:rsid w:val="00777560"/>
    <w:rsid w:val="0086685E"/>
    <w:rsid w:val="008B25B9"/>
    <w:rsid w:val="00B7457E"/>
    <w:rsid w:val="00B86886"/>
    <w:rsid w:val="00D27296"/>
    <w:rsid w:val="00E3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47E02"/>
    <w:pPr>
      <w:keepNext/>
      <w:jc w:val="center"/>
      <w:outlineLvl w:val="1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47E02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customStyle="1" w:styleId="a3">
    <w:name w:val="Стиль"/>
    <w:uiPriority w:val="99"/>
    <w:rsid w:val="00047E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047E0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47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047E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47E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22234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9">
    <w:name w:val="Strong"/>
    <w:uiPriority w:val="99"/>
    <w:qFormat/>
    <w:rsid w:val="00222349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009CE-48D3-43A2-A5D3-F8F264D9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дарья</cp:lastModifiedBy>
  <cp:revision>3</cp:revision>
  <dcterms:created xsi:type="dcterms:W3CDTF">2024-09-04T18:51:00Z</dcterms:created>
  <dcterms:modified xsi:type="dcterms:W3CDTF">2024-09-04T18:59:00Z</dcterms:modified>
</cp:coreProperties>
</file>