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1083426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МАОУ "Лицей №38 г.Ульяновска "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34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Заседание МО учителей физической культуры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Половова Т.Г.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1 от «30»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Гильфанова Е.Ю.      Приказ      №409   от «30»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 лицея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Полетаев В.В.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409 от «30»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РАБОЧАЯ ПРОГ</w:t>
      </w:r>
      <w:r>
        <w:rPr>
          <w:rFonts w:ascii="Times New Roman" w:hAnsi="Times New Roman"/>
          <w:b/>
          <w:color w:val="000000"/>
          <w:sz w:val="28"/>
          <w:lang w:val="ru-RU"/>
        </w:rPr>
        <w:t>РАММА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учебного предмета «Физическая культура»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a138e01f-71ee-4195-a132-95a500e7f996"/>
      <w:r>
        <w:rPr>
          <w:rFonts w:ascii="Times New Roman" w:hAnsi="Times New Roman"/>
          <w:b/>
          <w:color w:val="000000"/>
          <w:sz w:val="28"/>
          <w:lang w:val="ru-RU"/>
        </w:rPr>
        <w:t>г.Ульяновск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a612539e-b3c8-455e-88a4-bebacddb4762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4-2025г.г.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3" w:name="block-10834267"/>
      <w:bookmarkStart w:id="4" w:name="block-10834265_Копия_1"/>
      <w:bookmarkEnd w:id="3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10bad217-7d99-408e-b09f-86f4333d94ae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340 часов: в 5 классе – 68 часов (2 часа в неделю), в 6 классе – 68 часов (2 часа в неделю), в 7 классе – 68 часов (2 часа в неделю), в 8 классе – 68 часа (2 часа в неделю), в 9 классе – 68 часа (2 часа в неделю). На модульный блок «Базовая физическая подготовка» отводится 150 часов из общего числа (1 час в неделю в каждом классе).</w:t>
      </w:r>
      <w:bookmarkEnd w:id="5"/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6" w:name="block-10834266"/>
      <w:bookmarkStart w:id="7" w:name="block-10834267_Копия_1"/>
      <w:bookmarkEnd w:id="6"/>
      <w:bookmarkEnd w:id="7"/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8" w:name="_Toc137567697"/>
      <w:bookmarkStart w:id="9" w:name="_Toc137567698"/>
      <w:bookmarkEnd w:id="8"/>
      <w:bookmarkEnd w:id="9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Упражнения на невысокой гимнастической перекладине: висы, упор ноги врозь, перемах вперёд и обратно (мальчики).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(раскачивающуюся) мишень.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0" w:name="_Toc137548640"/>
      <w:bookmarkStart w:id="11" w:name="block-10834263"/>
      <w:bookmarkStart w:id="12" w:name="block-10834266_Копия_1"/>
      <w:bookmarkStart w:id="13" w:name="_Toc137567699"/>
      <w:bookmarkEnd w:id="10"/>
      <w:bookmarkEnd w:id="11"/>
      <w:bookmarkEnd w:id="12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4" w:name="_Toc137548641"/>
      <w:bookmarkStart w:id="15" w:name="_Toc137548641"/>
      <w:bookmarkEnd w:id="15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6" w:name="_Toc137567704"/>
      <w:bookmarkStart w:id="17" w:name="_Toc137567704"/>
      <w:bookmarkEnd w:id="17"/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8" w:name="_Toc134720971"/>
      <w:bookmarkEnd w:id="18"/>
      <w:r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9" w:name="_Toc137567705"/>
      <w:bookmarkStart w:id="20" w:name="_Toc137567705"/>
      <w:bookmarkEnd w:id="20"/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rPr>
          <w:lang w:val="ru-RU"/>
        </w:rPr>
      </w:pPr>
      <w:bookmarkStart w:id="21" w:name="block-10834262"/>
      <w:bookmarkStart w:id="22" w:name="block-10834263_Копия_1"/>
      <w:bookmarkEnd w:id="21"/>
      <w:bookmarkEnd w:id="2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3719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119"/>
        <w:gridCol w:w="4592"/>
        <w:gridCol w:w="1562"/>
        <w:gridCol w:w="1841"/>
        <w:gridCol w:w="1910"/>
        <w:gridCol w:w="2694"/>
      </w:tblGrid>
      <w:tr>
        <w:trPr>
          <w:trHeight w:val="144" w:hRule="atLeast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bookmarkStart w:id="23" w:name="block-10834264"/>
      <w:bookmarkStart w:id="24" w:name="block-10834262_Копия_1"/>
      <w:bookmarkEnd w:id="23"/>
      <w:bookmarkEnd w:id="24"/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4040" w:type="dxa"/>
        <w:jc w:val="left"/>
        <w:tblInd w:w="10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207"/>
        <w:gridCol w:w="4431"/>
        <w:gridCol w:w="1082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12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4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4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Олимпийских игр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первых Олимпийских игр современности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дневника физической культуры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 человека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физической нагрузки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center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 в длину и высоту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подготовка/Передвижение одновременным одношажным ходом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подготовка/Передвижение одновременным одношажным ходом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подготовка/Преодоление небольших трамплинов при спуске с пологого склона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подготовка/Упражнения лыжной подготовки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подготовка/Передвижения по учебной дистанции, повороты, спуски, торможение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подготовка/Передвижения по учебной дистанции, повороты, спуски, торможение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center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center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center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center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3-4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 и 60м.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2 км и 3 км. Подводящие упражнения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1 км или 2 км. Эстафеты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90см. Эстафеты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center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4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спине. Подвижные игры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rPr>
          <w:lang w:val="ru-RU"/>
        </w:rPr>
      </w:pPr>
      <w:bookmarkStart w:id="25" w:name="block-10834268"/>
      <w:bookmarkStart w:id="26" w:name="block-10834264_Копия_1"/>
      <w:bookmarkEnd w:id="26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7" w:name="f056fd23-2f41-4129-8da1-d467aa21439d"/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Физическая культура, 6-7 классы/ Матвеев А.П., Акционерное общество «Издательство «Просвещение»</w:t>
      </w:r>
      <w:bookmarkEnd w:id="27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5-9 класс/Матвеев А.П., Акционерное общество «Издательство «Просвещение»;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5-9 класс/ Петрова Т.В., Копылов Ю.А., Полянская Н.В. и другие, Общество с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ограниченной ответственностью «Издательский центр ВЕНТАНА-ГРАФ»; Акционерное общество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«Издательство Просвещение»;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5-9 класс/Гурьев С.В.; под редакцией Виленского М.Я., ООО «Русское словоучебник»;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культура. 5-9 класс/Виленский М.Я., Туревский И.М., Торочкова Т.Ю. и другие; под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редакцией Виленского М.Я., Акционерное общество «Издательство «Просвещение»;</w:t>
      </w:r>
      <w:r>
        <w:rPr>
          <w:sz w:val="28"/>
          <w:lang w:val="ru-RU"/>
        </w:rPr>
        <w:br/>
        <w:br/>
        <w:br/>
        <w:br/>
        <w:br/>
        <w:br/>
      </w:r>
      <w:bookmarkStart w:id="28" w:name="ce666534-2f9f-48e1-9f7c-2e635e3b9ede"/>
      <w:bookmarkEnd w:id="28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br/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Start w:id="29" w:name="9a54c4b8-b2ef-4fc1-87b1-da44b5d58279"/>
      <w:bookmarkEnd w:id="29"/>
      <w:r>
        <w:rPr>
          <w:rFonts w:ascii="Times New Roman" w:hAnsi="Times New Roman"/>
          <w:color w:val="333333"/>
          <w:sz w:val="28"/>
          <w:lang w:val="ru-RU"/>
        </w:rPr>
        <w:br/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bookmarkEnd w:id="25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6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semiHidden="0" w:unhideWhenUsed="0"/>
    <w:lsdException w:name="Emphasis" w:uiPriority="20" w:semiHidden="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sid w:val="00353225"/>
    <w:rPr>
      <w:color w:val="0563C1" w:themeColor="hyperlink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f86356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472C4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paragraph" w:styleId="Style24">
    <w:name w:val="Footer"/>
    <w:basedOn w:val="Normal"/>
    <w:link w:val="Style14"/>
    <w:uiPriority w:val="99"/>
    <w:unhideWhenUsed/>
    <w:rsid w:val="00f8635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353225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Application>LibreOffice/7.5.2.2$Windows_X86_64 LibreOffice_project/53bb9681a964705cf672590721dbc85eb4d0c3a2</Application>
  <AppVersion>15.0000</AppVersion>
  <Pages>25</Pages>
  <Words>3510</Words>
  <Characters>24419</Characters>
  <CharactersWithSpaces>27707</CharactersWithSpaces>
  <Paragraphs>574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2023-09-10T12:11:00Z</dcterms:created>
  <dc:creator/>
  <dc:description/>
  <dc:language>ru-RU</dc:language>
  <cp:lastModifiedBy/>
  <dcterms:modified xsi:type="dcterms:W3CDTF">2024-09-12T11:49:49Z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